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D94753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677CFB" w:rsidP="005D3E86">
            <w:pPr>
              <w:spacing w:line="240" w:lineRule="auto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«15» ноября 2016 г. № 613</w:t>
            </w:r>
            <w:r w:rsidR="00DA7D81" w:rsidRPr="009D4CA7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9D4CA7" w:rsidRPr="009D4CA7" w:rsidTr="00A87D1A">
        <w:tblPrEx>
          <w:tblLook w:val="01E0" w:firstRow="1" w:lastRow="1" w:firstColumn="1" w:lastColumn="1" w:noHBand="0" w:noVBand="0"/>
        </w:tblPrEx>
        <w:trPr>
          <w:trHeight w:val="124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D94753" w:rsidRDefault="00D94753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753">
              <w:rPr>
                <w:rFonts w:ascii="Times New Roman" w:hAnsi="Times New Roman"/>
                <w:sz w:val="28"/>
                <w:szCs w:val="28"/>
              </w:rPr>
              <w:t xml:space="preserve">Руководителям финансовых органов муниципальных образований, руководителям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94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членам Союза</w:t>
            </w:r>
            <w:r w:rsidRPr="00D94753">
              <w:rPr>
                <w:rFonts w:ascii="Times New Roman" w:hAnsi="Times New Roman"/>
                <w:sz w:val="28"/>
                <w:szCs w:val="28"/>
              </w:rPr>
              <w:t xml:space="preserve"> Финансистов России</w:t>
            </w:r>
          </w:p>
        </w:tc>
      </w:tr>
    </w:tbl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CFB" w:rsidRDefault="00677CFB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CFB" w:rsidRDefault="00677CFB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CFB" w:rsidRDefault="00677CFB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CFB" w:rsidRDefault="00677CFB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7CFB" w:rsidRDefault="00F04D6F" w:rsidP="00677CFB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4D6F">
        <w:rPr>
          <w:rFonts w:ascii="Times New Roman" w:hAnsi="Times New Roman"/>
          <w:sz w:val="28"/>
          <w:szCs w:val="28"/>
        </w:rPr>
        <w:t>Уважаемые коллеги!</w:t>
      </w:r>
    </w:p>
    <w:p w:rsidR="00677CFB" w:rsidRPr="00677CFB" w:rsidRDefault="00677CFB" w:rsidP="00677C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В дополнение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письму 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от «14» ноября 2016 г. № 611/16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направляем проект Порядка проведения заседания секции «Финансисты муниципальных образований» Союза Финансистов России, к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оторое состоится 21 ноября 2016 года в г. Москве по адресу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Настасьинский</w:t>
      </w:r>
      <w:proofErr w:type="spellEnd"/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пер.,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корп. 2 Научно-исследовательский финансовый институт.</w:t>
      </w:r>
    </w:p>
    <w:p w:rsidR="00677CFB" w:rsidRPr="00677CFB" w:rsidRDefault="00677CFB" w:rsidP="00677C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Список выступающих может уточниться, за исключением представителей Министерства финансов России и Министерства экономического развития.</w:t>
      </w:r>
    </w:p>
    <w:p w:rsidR="00677CFB" w:rsidRPr="00677CFB" w:rsidRDefault="00677CFB" w:rsidP="00677C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 xml:space="preserve">: упомянутое на 2 </w:t>
      </w:r>
      <w:proofErr w:type="gramStart"/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листах</w:t>
      </w:r>
      <w:proofErr w:type="gramEnd"/>
      <w:r w:rsidRPr="00677C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7E5" w:rsidRPr="00677CFB" w:rsidRDefault="000347E5" w:rsidP="00677CF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77CFB" w:rsidRPr="00D94753" w:rsidRDefault="00677CFB" w:rsidP="000347E5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68"/>
        <w:gridCol w:w="4315"/>
      </w:tblGrid>
      <w:tr w:rsidR="00D94753" w:rsidRPr="00677CFB" w:rsidTr="00FB1F2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94753" w:rsidRPr="00677CFB" w:rsidRDefault="00677CFB" w:rsidP="00FB1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Союза Ф</w:t>
            </w:r>
            <w:r w:rsidRPr="00677CFB">
              <w:rPr>
                <w:rFonts w:ascii="Times New Roman" w:hAnsi="Times New Roman"/>
                <w:sz w:val="28"/>
                <w:szCs w:val="28"/>
              </w:rPr>
              <w:t>инансистов России, заместитель Председателя Комитета ГД по бюджету и налогам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77CFB" w:rsidRDefault="00677CFB" w:rsidP="00677C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7CFB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677CFB" w:rsidRDefault="00677CFB" w:rsidP="00677C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7CFB" w:rsidRDefault="00677CFB" w:rsidP="00677C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94753" w:rsidRPr="00677CFB" w:rsidRDefault="00677CFB" w:rsidP="00677CF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77CFB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677CFB">
              <w:rPr>
                <w:rFonts w:ascii="Times New Roman" w:hAnsi="Times New Roman"/>
                <w:sz w:val="28"/>
                <w:szCs w:val="28"/>
              </w:rPr>
              <w:t>Н.С.Максимова</w:t>
            </w:r>
            <w:proofErr w:type="spellEnd"/>
          </w:p>
        </w:tc>
      </w:tr>
    </w:tbl>
    <w:p w:rsidR="009F3BE5" w:rsidRPr="00EF0208" w:rsidRDefault="009F3BE5" w:rsidP="005C5E3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F3BE5" w:rsidRPr="00EF0208" w:rsidSect="00A87D1A">
      <w:footerReference w:type="default" r:id="rId8"/>
      <w:headerReference w:type="first" r:id="rId9"/>
      <w:footerReference w:type="first" r:id="rId10"/>
      <w:pgSz w:w="11906" w:h="16838"/>
      <w:pgMar w:top="851" w:right="851" w:bottom="56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0" w:rsidRDefault="002A08D0">
      <w:pPr>
        <w:spacing w:after="0" w:line="240" w:lineRule="auto"/>
      </w:pPr>
      <w:r>
        <w:separator/>
      </w:r>
    </w:p>
  </w:endnote>
  <w:endnote w:type="continuationSeparator" w:id="0">
    <w:p w:rsidR="002A08D0" w:rsidRDefault="002A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44D843" wp14:editId="5429451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197A0B" wp14:editId="6D6BF499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0" w:rsidRDefault="002A08D0">
      <w:pPr>
        <w:spacing w:after="0" w:line="240" w:lineRule="auto"/>
      </w:pPr>
      <w:r>
        <w:separator/>
      </w:r>
    </w:p>
  </w:footnote>
  <w:footnote w:type="continuationSeparator" w:id="0">
    <w:p w:rsidR="002A08D0" w:rsidRDefault="002A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4E4CCA37" wp14:editId="72F67CAA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347E5"/>
    <w:rsid w:val="000D4FF2"/>
    <w:rsid w:val="000D6CD7"/>
    <w:rsid w:val="0022504A"/>
    <w:rsid w:val="002A08D0"/>
    <w:rsid w:val="0035664A"/>
    <w:rsid w:val="00360A14"/>
    <w:rsid w:val="003A74A8"/>
    <w:rsid w:val="003C36F7"/>
    <w:rsid w:val="004D7B17"/>
    <w:rsid w:val="004F1A03"/>
    <w:rsid w:val="005518D0"/>
    <w:rsid w:val="005857FD"/>
    <w:rsid w:val="005A5DED"/>
    <w:rsid w:val="005B7D66"/>
    <w:rsid w:val="005C5E30"/>
    <w:rsid w:val="005D3E86"/>
    <w:rsid w:val="005F5976"/>
    <w:rsid w:val="00612786"/>
    <w:rsid w:val="00674061"/>
    <w:rsid w:val="00677CFB"/>
    <w:rsid w:val="006E6E31"/>
    <w:rsid w:val="0070344A"/>
    <w:rsid w:val="007C4944"/>
    <w:rsid w:val="007E7F81"/>
    <w:rsid w:val="00822C9E"/>
    <w:rsid w:val="008309BA"/>
    <w:rsid w:val="008A065E"/>
    <w:rsid w:val="008A2AE6"/>
    <w:rsid w:val="00984C54"/>
    <w:rsid w:val="009B798F"/>
    <w:rsid w:val="009C0BBC"/>
    <w:rsid w:val="009D4CA7"/>
    <w:rsid w:val="009F08FA"/>
    <w:rsid w:val="009F3BE5"/>
    <w:rsid w:val="00A87D1A"/>
    <w:rsid w:val="00A932C9"/>
    <w:rsid w:val="00AA4867"/>
    <w:rsid w:val="00AB483A"/>
    <w:rsid w:val="00AE0FAA"/>
    <w:rsid w:val="00AF5BA3"/>
    <w:rsid w:val="00B6160E"/>
    <w:rsid w:val="00B679EC"/>
    <w:rsid w:val="00BC1811"/>
    <w:rsid w:val="00C24324"/>
    <w:rsid w:val="00CD0B26"/>
    <w:rsid w:val="00D26C72"/>
    <w:rsid w:val="00D35AF5"/>
    <w:rsid w:val="00D83612"/>
    <w:rsid w:val="00D94753"/>
    <w:rsid w:val="00DA7D81"/>
    <w:rsid w:val="00E0761B"/>
    <w:rsid w:val="00E37393"/>
    <w:rsid w:val="00E74447"/>
    <w:rsid w:val="00EF0208"/>
    <w:rsid w:val="00F04D6F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F3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F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307C-D0EF-424B-912D-D3148130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13</cp:revision>
  <cp:lastPrinted>2016-10-25T10:36:00Z</cp:lastPrinted>
  <dcterms:created xsi:type="dcterms:W3CDTF">2016-11-14T08:37:00Z</dcterms:created>
  <dcterms:modified xsi:type="dcterms:W3CDTF">2016-11-15T11:36:00Z</dcterms:modified>
</cp:coreProperties>
</file>