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D63" w:rsidRDefault="007C381F" w:rsidP="00943D63">
      <w:pPr>
        <w:pStyle w:val="a4"/>
        <w:jc w:val="center"/>
        <w:rPr>
          <w:rFonts w:hint="eastAsia"/>
          <w:b/>
        </w:rPr>
      </w:pPr>
      <w:r w:rsidRPr="007C381F">
        <w:rPr>
          <w:b/>
        </w:rPr>
        <w:t>Тезисы выступления Президента Союза Финансистов России Надежды Сергеевны Максимовой на круглом столе «25 лет Бюджетному кодексу Российской Федерации»</w:t>
      </w:r>
    </w:p>
    <w:p w:rsidR="007C381F" w:rsidRPr="007C381F" w:rsidRDefault="007C381F" w:rsidP="00943D63">
      <w:pPr>
        <w:pStyle w:val="a4"/>
        <w:jc w:val="center"/>
        <w:rPr>
          <w:rFonts w:hint="eastAsia"/>
          <w:b/>
        </w:rPr>
      </w:pPr>
      <w:r w:rsidRPr="007C381F">
        <w:rPr>
          <w:b/>
        </w:rPr>
        <w:t>5 июля 2023 г.</w:t>
      </w:r>
    </w:p>
    <w:p w:rsidR="007C381F" w:rsidRDefault="00E0104F">
      <w:pPr>
        <w:pStyle w:val="a4"/>
        <w:rPr>
          <w:rFonts w:hint="eastAsia"/>
        </w:rPr>
      </w:pPr>
      <w:r>
        <w:t xml:space="preserve">                     </w:t>
      </w:r>
    </w:p>
    <w:p w:rsidR="003947F1" w:rsidRDefault="00943D63" w:rsidP="00943D63">
      <w:pPr>
        <w:pStyle w:val="a4"/>
        <w:jc w:val="both"/>
        <w:rPr>
          <w:rFonts w:hint="eastAsia"/>
        </w:rPr>
      </w:pPr>
      <w:r>
        <w:t xml:space="preserve">     </w:t>
      </w:r>
      <w:r w:rsidR="00E0104F">
        <w:t>Добрый день, уважаемые коллеги, наши спикеры, приглашенные!</w:t>
      </w:r>
    </w:p>
    <w:p w:rsidR="003947F1" w:rsidRDefault="003947F1" w:rsidP="00943D63">
      <w:pPr>
        <w:pStyle w:val="a4"/>
        <w:jc w:val="both"/>
        <w:rPr>
          <w:rFonts w:hint="eastAsia"/>
        </w:rPr>
      </w:pPr>
    </w:p>
    <w:p w:rsidR="003947F1" w:rsidRDefault="003947F1" w:rsidP="00943D63">
      <w:pPr>
        <w:pStyle w:val="a4"/>
        <w:jc w:val="both"/>
        <w:rPr>
          <w:rFonts w:hint="eastAsia"/>
        </w:rPr>
      </w:pPr>
    </w:p>
    <w:p w:rsidR="003947F1" w:rsidRDefault="00943D63" w:rsidP="00943D63">
      <w:pPr>
        <w:pStyle w:val="a4"/>
        <w:jc w:val="both"/>
        <w:rPr>
          <w:rFonts w:hint="eastAsia"/>
        </w:rPr>
      </w:pPr>
      <w:r>
        <w:t xml:space="preserve">     </w:t>
      </w:r>
      <w:r w:rsidR="00E0104F">
        <w:t>Приветствуем вас на нашем мероприятии, посвященном 25- летию основного документа для работников финансовой системы - Бюджетного кодекса Российской Федерации.</w:t>
      </w:r>
      <w:r>
        <w:t xml:space="preserve"> </w:t>
      </w:r>
      <w:r w:rsidR="00E0104F">
        <w:t xml:space="preserve">Для всех финансистов нашей страны принятие Кодекса стало важнейшим событием, поскольку он стал первым полномасштабным документом, регламентирующим все процессы составления и исполнения бюджетов всех уровней. </w:t>
      </w:r>
    </w:p>
    <w:p w:rsidR="003947F1" w:rsidRDefault="003947F1" w:rsidP="00943D63">
      <w:pPr>
        <w:pStyle w:val="a4"/>
        <w:jc w:val="both"/>
        <w:rPr>
          <w:rFonts w:hint="eastAsia"/>
        </w:rPr>
      </w:pPr>
    </w:p>
    <w:p w:rsidR="003947F1" w:rsidRDefault="00943D63" w:rsidP="00943D63">
      <w:pPr>
        <w:pStyle w:val="a4"/>
        <w:jc w:val="both"/>
        <w:rPr>
          <w:rFonts w:hint="eastAsia"/>
        </w:rPr>
      </w:pPr>
      <w:r>
        <w:t xml:space="preserve">     </w:t>
      </w:r>
      <w:r w:rsidR="00E0104F">
        <w:t xml:space="preserve">Вспомним, что после распада СССР, </w:t>
      </w:r>
      <w:r w:rsidR="007C381F">
        <w:t>этой, по</w:t>
      </w:r>
      <w:r w:rsidR="00E0104F">
        <w:t xml:space="preserve"> выражению Президента,</w:t>
      </w:r>
      <w:r w:rsidR="007C381F">
        <w:t xml:space="preserve"> </w:t>
      </w:r>
      <w:r w:rsidR="00E0104F">
        <w:t xml:space="preserve">крупнейшей </w:t>
      </w:r>
      <w:r w:rsidR="007C381F">
        <w:t>геополитической катастрофы</w:t>
      </w:r>
      <w:r w:rsidR="00E0104F">
        <w:t xml:space="preserve"> прошлого века, экономика страны с трудом </w:t>
      </w:r>
      <w:r w:rsidR="007C381F">
        <w:t>переходила с</w:t>
      </w:r>
      <w:r w:rsidR="00E0104F">
        <w:t xml:space="preserve"> плановых принципов на рыночные </w:t>
      </w:r>
      <w:r w:rsidR="007C381F">
        <w:t>рельсы,</w:t>
      </w:r>
      <w:r w:rsidR="00E0104F">
        <w:t xml:space="preserve"> начались экономические реформы, децентрализация органов власти</w:t>
      </w:r>
      <w:r w:rsidR="00E0104F" w:rsidRPr="00113E77">
        <w:t xml:space="preserve">, </w:t>
      </w:r>
      <w:r w:rsidR="00E0104F">
        <w:t>перераспределение полномочий. Помните крылатую фразу Президента Ельцина, обращенную к регионам- «берите столько суверенитета, сколько сможете проглотить». У многих аппетит оказался отменным. Возникла угроза выхода отдельных субъектов из состава России- даже референдумы провели в некоторых республиках.</w:t>
      </w:r>
    </w:p>
    <w:p w:rsidR="003947F1" w:rsidRDefault="003947F1" w:rsidP="00943D63">
      <w:pPr>
        <w:pStyle w:val="a4"/>
        <w:jc w:val="both"/>
        <w:rPr>
          <w:rFonts w:hint="eastAsia"/>
        </w:rPr>
      </w:pPr>
    </w:p>
    <w:p w:rsidR="003947F1" w:rsidRDefault="00E0104F" w:rsidP="00943D63">
      <w:pPr>
        <w:pStyle w:val="a4"/>
        <w:jc w:val="both"/>
        <w:rPr>
          <w:rFonts w:hint="eastAsia"/>
        </w:rPr>
      </w:pPr>
      <w:r>
        <w:t xml:space="preserve">     Бюджетный процесс на федеральном и региональном уровнях регулировался множеством документов различного статуса, начиная от</w:t>
      </w:r>
      <w:r w:rsidR="00943D63">
        <w:t xml:space="preserve"> </w:t>
      </w:r>
      <w:r w:rsidR="007C381F">
        <w:t>Указов Президента</w:t>
      </w:r>
      <w:r>
        <w:t xml:space="preserve"> и законов о федеральном бюджете, постановлений правительства и приказов Министерства финансов РФ до нормативно</w:t>
      </w:r>
      <w:r w:rsidR="007C381F">
        <w:t xml:space="preserve"> </w:t>
      </w:r>
      <w:r>
        <w:t xml:space="preserve">- правовых актов субъектов РФ и муниципальных образований.  Возникала неразбериха и противоречия в правоприменительной </w:t>
      </w:r>
      <w:r w:rsidR="007C381F">
        <w:t>практике,</w:t>
      </w:r>
      <w:r>
        <w:t xml:space="preserve"> что приводило к ошибкам и </w:t>
      </w:r>
      <w:r w:rsidR="002D4813">
        <w:t>при составлении</w:t>
      </w:r>
      <w:r w:rsidR="002D4813">
        <w:rPr>
          <w:rFonts w:hint="eastAsia"/>
        </w:rPr>
        <w:t>,</w:t>
      </w:r>
      <w:r>
        <w:t xml:space="preserve"> и при исполнении бюджетов. </w:t>
      </w:r>
    </w:p>
    <w:p w:rsidR="003947F1" w:rsidRDefault="00E0104F" w:rsidP="00943D63">
      <w:pPr>
        <w:pStyle w:val="a4"/>
        <w:jc w:val="both"/>
        <w:rPr>
          <w:rFonts w:hint="eastAsia"/>
        </w:rPr>
      </w:pPr>
      <w:r>
        <w:t xml:space="preserve">     </w:t>
      </w:r>
    </w:p>
    <w:p w:rsidR="003947F1" w:rsidRDefault="00E0104F" w:rsidP="00943D63">
      <w:pPr>
        <w:pStyle w:val="a4"/>
        <w:jc w:val="both"/>
        <w:rPr>
          <w:rFonts w:hint="eastAsia"/>
        </w:rPr>
      </w:pPr>
      <w:r>
        <w:t xml:space="preserve">    Надо было срочно наводить порядок и, прежде всего, в бюджетном процессе, устанавливать единообразие в уплате и зачислении налогов, в </w:t>
      </w:r>
      <w:r w:rsidR="007C381F">
        <w:t>распределении</w:t>
      </w:r>
      <w:r>
        <w:t xml:space="preserve"> доходов между уровнями бюджетов, в правилах расходования бюджетных средств. Вот тогда в Минфине России и возникла тема незамедлительной подготовки полномасштабных документов, регулирующих бюджетные и налоговые процессы в стране- Бюджетного и Налогового Кодекса. </w:t>
      </w:r>
    </w:p>
    <w:p w:rsidR="003947F1" w:rsidRDefault="003947F1" w:rsidP="00943D63">
      <w:pPr>
        <w:pStyle w:val="a4"/>
        <w:jc w:val="both"/>
        <w:rPr>
          <w:rFonts w:hint="eastAsia"/>
        </w:rPr>
      </w:pPr>
    </w:p>
    <w:p w:rsidR="003947F1" w:rsidRDefault="00E0104F" w:rsidP="00943D63">
      <w:pPr>
        <w:pStyle w:val="a4"/>
        <w:jc w:val="both"/>
        <w:rPr>
          <w:rFonts w:hint="eastAsia"/>
        </w:rPr>
      </w:pPr>
      <w:r>
        <w:t xml:space="preserve">    Работа в Минфине России по подготовке кодексов шла планомерно. Например, для написания глав </w:t>
      </w:r>
      <w:r w:rsidR="007C381F">
        <w:t>по межбюджетным</w:t>
      </w:r>
      <w:r>
        <w:t xml:space="preserve"> отношениям работники Департамента межбюджетных отношений (я тогда была его руководителем) изучали опыт взаимоотношений Центра с регионами и в СССР, и в РСФСР, и уже наработанный в новой России, и зарубежный. С этой целью выезжали в государства с федеративным устройством: США, Францию, Германию (немецкий опыт многое подсказал).</w:t>
      </w:r>
    </w:p>
    <w:p w:rsidR="003947F1" w:rsidRDefault="003947F1" w:rsidP="00943D63">
      <w:pPr>
        <w:pStyle w:val="a4"/>
        <w:jc w:val="both"/>
        <w:rPr>
          <w:rFonts w:hint="eastAsia"/>
        </w:rPr>
      </w:pPr>
    </w:p>
    <w:p w:rsidR="003947F1" w:rsidRDefault="00E0104F" w:rsidP="00943D63">
      <w:pPr>
        <w:pStyle w:val="a4"/>
        <w:jc w:val="both"/>
        <w:rPr>
          <w:rFonts w:hint="eastAsia"/>
        </w:rPr>
      </w:pPr>
      <w:r>
        <w:t xml:space="preserve">    Ускорению этой работы поспособствовало </w:t>
      </w:r>
      <w:r w:rsidR="007C381F">
        <w:t>внесение в</w:t>
      </w:r>
      <w:r>
        <w:t xml:space="preserve"> Госдуму проекта </w:t>
      </w:r>
      <w:r w:rsidR="007C381F">
        <w:t>Б</w:t>
      </w:r>
      <w:r w:rsidR="00943D63">
        <w:t>юджетного кодекса</w:t>
      </w:r>
      <w:r w:rsidR="007C381F">
        <w:t xml:space="preserve"> депутатом</w:t>
      </w:r>
      <w:r>
        <w:t xml:space="preserve"> от фракции «Яблоко» Оксаной Дмитриевой. На наш взгляд, он был слишком рамочным, требовал значительной доработки. И Минфин РФ очень быстро подготовил свою версию Бюджетного кодекс</w:t>
      </w:r>
      <w:r w:rsidR="007C381F">
        <w:t>а</w:t>
      </w:r>
      <w:r>
        <w:t xml:space="preserve"> и внес его в Госдуму. Также быстро он прошел утверждение в Госдуме и Совете Федерации и 31.07.1998 г. был подписан Президентом. Но в силу он вступил лишь с 1 января 2000 года, поскольку экономика страны восстанавливалась после технического дефолта сентября 1998 года.</w:t>
      </w:r>
    </w:p>
    <w:p w:rsidR="003947F1" w:rsidRDefault="003947F1" w:rsidP="00943D63">
      <w:pPr>
        <w:pStyle w:val="a4"/>
        <w:jc w:val="both"/>
        <w:rPr>
          <w:rFonts w:hint="eastAsia"/>
        </w:rPr>
      </w:pPr>
    </w:p>
    <w:p w:rsidR="003947F1" w:rsidRDefault="00E0104F" w:rsidP="00943D63">
      <w:pPr>
        <w:pStyle w:val="a4"/>
        <w:jc w:val="both"/>
        <w:rPr>
          <w:rFonts w:hint="eastAsia"/>
        </w:rPr>
      </w:pPr>
      <w:r>
        <w:t xml:space="preserve">    За нашим круглым столом присутствуют люди- легенды, которые создавали с нуля эти, не побоюсь этого слова, эпохальные для нашей страны законы.</w:t>
      </w:r>
    </w:p>
    <w:p w:rsidR="003947F1" w:rsidRDefault="00E0104F" w:rsidP="00943D63">
      <w:pPr>
        <w:pStyle w:val="a4"/>
        <w:jc w:val="both"/>
        <w:rPr>
          <w:rFonts w:hint="eastAsia"/>
        </w:rPr>
      </w:pPr>
      <w:r>
        <w:t xml:space="preserve"> </w:t>
      </w:r>
    </w:p>
    <w:p w:rsidR="003947F1" w:rsidRDefault="00E0104F" w:rsidP="00943D63">
      <w:pPr>
        <w:pStyle w:val="a4"/>
        <w:jc w:val="both"/>
        <w:rPr>
          <w:rFonts w:hint="eastAsia"/>
        </w:rPr>
      </w:pPr>
      <w:r>
        <w:t xml:space="preserve">    Представляю </w:t>
      </w:r>
      <w:r w:rsidR="00AA01DF">
        <w:t>В</w:t>
      </w:r>
      <w:r>
        <w:t>ам спикера</w:t>
      </w:r>
      <w:r w:rsidR="007C381F">
        <w:t xml:space="preserve"> </w:t>
      </w:r>
      <w:r>
        <w:t xml:space="preserve">- </w:t>
      </w:r>
      <w:r>
        <w:rPr>
          <w:b/>
          <w:bCs/>
        </w:rPr>
        <w:t>Петрова Владимира Анатольевича</w:t>
      </w:r>
      <w:r w:rsidR="007C381F">
        <w:rPr>
          <w:b/>
          <w:bCs/>
        </w:rPr>
        <w:t xml:space="preserve"> </w:t>
      </w:r>
      <w:r>
        <w:t>- главного идеолога и разработчика Б</w:t>
      </w:r>
      <w:r w:rsidR="00C705EB">
        <w:t xml:space="preserve">юджетного кодекса </w:t>
      </w:r>
      <w:r>
        <w:t xml:space="preserve">(в 90-е годы </w:t>
      </w:r>
      <w:r w:rsidR="007C381F">
        <w:t>первый заместитель</w:t>
      </w:r>
      <w:r>
        <w:t xml:space="preserve"> Министра финансов России).   </w:t>
      </w:r>
      <w:r w:rsidR="00AA01DF">
        <w:t>В</w:t>
      </w:r>
      <w:r>
        <w:t xml:space="preserve"> период работы</w:t>
      </w:r>
      <w:r w:rsidR="00AA01DF">
        <w:t xml:space="preserve"> Владимира Анатольевича</w:t>
      </w:r>
      <w:r>
        <w:t xml:space="preserve"> в Минфине России был калейдоскоп </w:t>
      </w:r>
      <w:r>
        <w:lastRenderedPageBreak/>
        <w:t xml:space="preserve">министров - они менялись каждые несколько месяцев. На </w:t>
      </w:r>
      <w:r w:rsidR="00AA01DF">
        <w:t>нем</w:t>
      </w:r>
      <w:r>
        <w:t xml:space="preserve"> лежала ответственность по принятию важнейших решений в части функционирования финансовой системы. Практически</w:t>
      </w:r>
      <w:r w:rsidR="00AA01DF">
        <w:t xml:space="preserve"> Владимир Анатольевич и</w:t>
      </w:r>
      <w:r>
        <w:t xml:space="preserve"> исполнял функции министра.</w:t>
      </w:r>
      <w:r w:rsidR="00943D63">
        <w:t xml:space="preserve"> </w:t>
      </w:r>
      <w:r w:rsidR="00C705EB">
        <w:t>Осталось в памяти</w:t>
      </w:r>
      <w:r>
        <w:t xml:space="preserve">, как нас, руководителей подразделений, причастных к написанию кодекса, «сослали» на 10 дней в Барвиху для подготовки </w:t>
      </w:r>
      <w:r w:rsidR="00AA01DF">
        <w:t>«</w:t>
      </w:r>
      <w:r>
        <w:t>чернового варианта</w:t>
      </w:r>
      <w:r w:rsidR="00AA01DF">
        <w:t>»</w:t>
      </w:r>
      <w:r>
        <w:t xml:space="preserve"> кодекса. Это был коттедж, доставшийся в наследство от Минфина Союза, приспособленный для работы и отдыха. Работали в режиме 24/7 без права на выезд. И через 10 дней черновик Бюджетного кодекса был передан для дальнейшей работы. Но, конечно,</w:t>
      </w:r>
      <w:r w:rsidR="00AA01DF">
        <w:t xml:space="preserve"> именно Владимир Анатольевич Петров - </w:t>
      </w:r>
      <w:r>
        <w:t xml:space="preserve">основной автор этого судьбоносного для финансовой </w:t>
      </w:r>
      <w:r w:rsidR="00943D63">
        <w:t>системы документа</w:t>
      </w:r>
      <w:r w:rsidR="00AA01DF">
        <w:t>!</w:t>
      </w:r>
    </w:p>
    <w:p w:rsidR="003947F1" w:rsidRDefault="003947F1" w:rsidP="00943D63">
      <w:pPr>
        <w:pStyle w:val="a4"/>
        <w:jc w:val="both"/>
        <w:rPr>
          <w:rFonts w:hint="eastAsia"/>
        </w:rPr>
      </w:pPr>
    </w:p>
    <w:p w:rsidR="003947F1" w:rsidRDefault="00E0104F" w:rsidP="00943D63">
      <w:pPr>
        <w:pStyle w:val="a4"/>
        <w:jc w:val="both"/>
        <w:rPr>
          <w:rFonts w:hint="eastAsia"/>
        </w:rPr>
      </w:pPr>
      <w:r>
        <w:t xml:space="preserve">  </w:t>
      </w:r>
    </w:p>
    <w:p w:rsidR="003947F1" w:rsidRDefault="00943D63" w:rsidP="00943D63">
      <w:pPr>
        <w:pStyle w:val="a4"/>
        <w:jc w:val="both"/>
        <w:rPr>
          <w:rFonts w:hint="eastAsia"/>
        </w:rPr>
      </w:pPr>
      <w:r>
        <w:t xml:space="preserve">     </w:t>
      </w:r>
      <w:r w:rsidR="00E0104F">
        <w:t>За нашим круглым столом</w:t>
      </w:r>
      <w:r w:rsidR="00AA01DF">
        <w:t xml:space="preserve"> </w:t>
      </w:r>
      <w:r w:rsidR="00C705EB">
        <w:t xml:space="preserve">сегодня </w:t>
      </w:r>
      <w:r w:rsidR="00AA01DF">
        <w:t>присутствует</w:t>
      </w:r>
      <w:r w:rsidR="00E0104F">
        <w:t xml:space="preserve"> </w:t>
      </w:r>
      <w:r w:rsidR="00E0104F">
        <w:rPr>
          <w:b/>
          <w:bCs/>
        </w:rPr>
        <w:t xml:space="preserve">Нестеренко Татьяна Геннадьевна. </w:t>
      </w:r>
      <w:r w:rsidR="00E0104F">
        <w:t xml:space="preserve">Ей выпало быть участником и процесса создания Бюджетного </w:t>
      </w:r>
      <w:r w:rsidR="00C705EB">
        <w:t>к</w:t>
      </w:r>
      <w:r w:rsidR="00E0104F">
        <w:t>одекса, и его внедрения в практику:   и в качестве законодателя</w:t>
      </w:r>
      <w:r w:rsidR="00AA01DF">
        <w:t xml:space="preserve"> </w:t>
      </w:r>
      <w:r w:rsidR="00E0104F">
        <w:t>- депутата Комитета Госдумы по бюджету и налогам, и в статусе  руководителя Федерального Казначейства</w:t>
      </w:r>
      <w:r w:rsidR="00E0104F" w:rsidRPr="00113E77">
        <w:t xml:space="preserve">, </w:t>
      </w:r>
      <w:r w:rsidR="00E0104F">
        <w:t>и являясь Перв</w:t>
      </w:r>
      <w:r w:rsidR="00113E77">
        <w:t>ым</w:t>
      </w:r>
      <w:r w:rsidR="00E0104F">
        <w:t xml:space="preserve"> зам</w:t>
      </w:r>
      <w:r w:rsidR="00AA01DF">
        <w:t>естителем</w:t>
      </w:r>
      <w:r w:rsidR="00E0104F">
        <w:t xml:space="preserve"> Министра финансов  РФ - как ее называли в Думе </w:t>
      </w:r>
      <w:r w:rsidR="00AA01DF">
        <w:t>–</w:t>
      </w:r>
      <w:r w:rsidR="00E0104F">
        <w:t xml:space="preserve"> </w:t>
      </w:r>
      <w:r w:rsidR="00AA01DF">
        <w:t>«</w:t>
      </w:r>
      <w:r w:rsidR="00E0104F">
        <w:t>мам</w:t>
      </w:r>
      <w:r w:rsidR="00AA01DF">
        <w:t>а</w:t>
      </w:r>
      <w:r w:rsidR="00E0104F">
        <w:t xml:space="preserve"> бюджета</w:t>
      </w:r>
      <w:r w:rsidR="00AA01DF">
        <w:t>».</w:t>
      </w:r>
      <w:r w:rsidR="00E0104F">
        <w:t xml:space="preserve"> </w:t>
      </w:r>
      <w:r w:rsidR="00AA01DF">
        <w:t xml:space="preserve"> Я</w:t>
      </w:r>
      <w:r w:rsidR="00E0104F">
        <w:t xml:space="preserve"> хочу вспомнить, как после дефолта 1998 года буксовало денежное обращение в стране. В федеральном бюджете катастрофически не хватало денег на финансирование самых первоочередных нужд. Руководители финансовых органов регионов наравне с другими </w:t>
      </w:r>
      <w:r w:rsidR="00C705EB">
        <w:t>бюджетополучателями стояли</w:t>
      </w:r>
      <w:r w:rsidR="00E0104F">
        <w:t xml:space="preserve"> в очереди в Казначейство за получением трансфертов. В начале месяца очередь тянулась с 4 этажа Минфина по Ильинке </w:t>
      </w:r>
      <w:r w:rsidR="00C705EB">
        <w:t>прямо</w:t>
      </w:r>
      <w:r w:rsidR="00E0104F">
        <w:t xml:space="preserve"> до </w:t>
      </w:r>
      <w:proofErr w:type="spellStart"/>
      <w:r w:rsidR="00E0104F">
        <w:t>ГУМа</w:t>
      </w:r>
      <w:proofErr w:type="spellEnd"/>
      <w:r w:rsidR="00E0104F">
        <w:t xml:space="preserve">. </w:t>
      </w:r>
    </w:p>
    <w:p w:rsidR="003947F1" w:rsidRDefault="003947F1" w:rsidP="00943D63">
      <w:pPr>
        <w:pStyle w:val="a4"/>
        <w:jc w:val="both"/>
        <w:rPr>
          <w:rFonts w:hint="eastAsia"/>
        </w:rPr>
      </w:pPr>
    </w:p>
    <w:p w:rsidR="003947F1" w:rsidRDefault="00943D63" w:rsidP="00943D63">
      <w:pPr>
        <w:pStyle w:val="a4"/>
        <w:jc w:val="both"/>
        <w:rPr>
          <w:rFonts w:hint="eastAsia"/>
        </w:rPr>
      </w:pPr>
      <w:r>
        <w:t xml:space="preserve">     </w:t>
      </w:r>
      <w:r w:rsidR="00E0104F">
        <w:t>Татьяна Геннадьевна</w:t>
      </w:r>
      <w:r w:rsidR="00F26C47">
        <w:t>, которая</w:t>
      </w:r>
      <w:r w:rsidR="00E0104F">
        <w:t xml:space="preserve"> встала во главе </w:t>
      </w:r>
      <w:r w:rsidR="00AA01DF">
        <w:t>К</w:t>
      </w:r>
      <w:r w:rsidR="00E0104F">
        <w:t>азначейства</w:t>
      </w:r>
      <w:r w:rsidR="00B3742D">
        <w:t>,</w:t>
      </w:r>
      <w:r w:rsidR="00F26C47">
        <w:t xml:space="preserve"> прошла </w:t>
      </w:r>
      <w:r w:rsidR="00E0104F">
        <w:t>школу руководства бюджетным процессом в качестве заместителя Губернатора Чукотского (</w:t>
      </w:r>
      <w:r w:rsidR="00AA01DF">
        <w:t>дотационного) автономного</w:t>
      </w:r>
      <w:r w:rsidR="00E0104F">
        <w:t xml:space="preserve"> округа по финансам, </w:t>
      </w:r>
      <w:r w:rsidR="00F26C47">
        <w:t xml:space="preserve">и </w:t>
      </w:r>
      <w:r w:rsidR="00E0104F">
        <w:t xml:space="preserve">она знала цену своевременной финансовой помощи из федерального бюджета. </w:t>
      </w:r>
      <w:r w:rsidR="00F26C47">
        <w:t xml:space="preserve">Поэтому </w:t>
      </w:r>
      <w:r w:rsidR="00F26C47" w:rsidRPr="00F26C47">
        <w:t>мы с ней договорились, что трансферты для регионов перечисляются субъектам без всякой очереди в течение п</w:t>
      </w:r>
      <w:bookmarkStart w:id="0" w:name="_GoBack"/>
      <w:bookmarkEnd w:id="0"/>
      <w:r w:rsidR="00F26C47" w:rsidRPr="00F26C47">
        <w:t>ервых 5 дней наступившего месяца.</w:t>
      </w:r>
      <w:r w:rsidR="00F26C47">
        <w:t xml:space="preserve"> </w:t>
      </w:r>
      <w:r w:rsidR="00AA01DF">
        <w:t>Э</w:t>
      </w:r>
      <w:r w:rsidR="00E0104F">
        <w:t xml:space="preserve">ти сроки неукоснительно соблюдаются с 2000 года </w:t>
      </w:r>
      <w:r w:rsidR="00AA01DF">
        <w:t>–</w:t>
      </w:r>
      <w:r w:rsidR="00E0104F">
        <w:t xml:space="preserve"> </w:t>
      </w:r>
      <w:r w:rsidR="00AA01DF">
        <w:t xml:space="preserve">за это </w:t>
      </w:r>
      <w:r w:rsidR="00E0104F">
        <w:t xml:space="preserve">большое спасибо </w:t>
      </w:r>
      <w:r w:rsidR="00AA01DF">
        <w:t xml:space="preserve">Татьяне </w:t>
      </w:r>
      <w:r w:rsidR="00C705EB">
        <w:t>Геннадьевне</w:t>
      </w:r>
      <w:r w:rsidR="00E0104F">
        <w:t xml:space="preserve"> от региональных финансистов!</w:t>
      </w:r>
    </w:p>
    <w:p w:rsidR="003947F1" w:rsidRDefault="003947F1" w:rsidP="00943D63">
      <w:pPr>
        <w:pStyle w:val="a4"/>
        <w:jc w:val="both"/>
        <w:rPr>
          <w:rFonts w:hint="eastAsia"/>
        </w:rPr>
      </w:pPr>
    </w:p>
    <w:p w:rsidR="00C705EB" w:rsidRDefault="00943D63" w:rsidP="00943D63">
      <w:pPr>
        <w:pStyle w:val="a4"/>
        <w:jc w:val="both"/>
        <w:rPr>
          <w:rFonts w:hint="eastAsia"/>
        </w:rPr>
      </w:pPr>
      <w:r>
        <w:t xml:space="preserve">     </w:t>
      </w:r>
      <w:r w:rsidR="00AA01DF">
        <w:t>П</w:t>
      </w:r>
      <w:r w:rsidR="00E0104F">
        <w:t xml:space="preserve">реемником Татьяны Геннадьевны на посту Руководителя Федерального казначейства стал </w:t>
      </w:r>
      <w:r w:rsidR="00E0104F">
        <w:rPr>
          <w:b/>
          <w:bCs/>
        </w:rPr>
        <w:t>Артюхин Роман Евгеньевич</w:t>
      </w:r>
      <w:r w:rsidR="00E0104F">
        <w:t xml:space="preserve">. Если в начале пути казначейство осуществляло операции лишь по перечислению средств получателям бюджетных средств, то теперь это целая система казначейских платежей, обслуживания и сопровождения исполнения бюджетов. И, конечно, весь </w:t>
      </w:r>
      <w:r w:rsidR="00C705EB">
        <w:t>этот путь</w:t>
      </w:r>
      <w:r w:rsidR="00E0104F">
        <w:t xml:space="preserve"> отражался в Главах Бюджетного </w:t>
      </w:r>
      <w:r w:rsidR="00C705EB">
        <w:t>к</w:t>
      </w:r>
      <w:r w:rsidR="00E0104F">
        <w:t xml:space="preserve">одекса. </w:t>
      </w:r>
    </w:p>
    <w:p w:rsidR="00C705EB" w:rsidRDefault="00C705EB" w:rsidP="00943D63">
      <w:pPr>
        <w:pStyle w:val="a4"/>
        <w:jc w:val="both"/>
        <w:rPr>
          <w:rFonts w:hint="eastAsia"/>
        </w:rPr>
      </w:pPr>
    </w:p>
    <w:p w:rsidR="003947F1" w:rsidRDefault="00943D63" w:rsidP="00943D63">
      <w:pPr>
        <w:pStyle w:val="a4"/>
        <w:jc w:val="both"/>
        <w:rPr>
          <w:rFonts w:hint="eastAsia"/>
        </w:rPr>
      </w:pPr>
      <w:r>
        <w:t xml:space="preserve">     </w:t>
      </w:r>
      <w:r w:rsidR="00C705EB">
        <w:t>Выражаю</w:t>
      </w:r>
      <w:r w:rsidR="00E0104F">
        <w:t xml:space="preserve"> благодарность </w:t>
      </w:r>
      <w:r w:rsidR="00C705EB">
        <w:t>Роману Евгеньевичу лично</w:t>
      </w:r>
      <w:r w:rsidR="00E0104F">
        <w:t xml:space="preserve"> и коллективу </w:t>
      </w:r>
      <w:r w:rsidR="00C705EB">
        <w:t>К</w:t>
      </w:r>
      <w:r w:rsidR="00E0104F">
        <w:t xml:space="preserve">азначейства за поддержку в сложнейший период пандемии. Благодаря телекоммуникационным системам Федерального казначейства и его территориальных органов Союзу Финансистов России удалось сохранить контакты, </w:t>
      </w:r>
      <w:r w:rsidR="00C705EB">
        <w:t>провести Общее</w:t>
      </w:r>
      <w:r w:rsidR="00E0104F">
        <w:t xml:space="preserve"> отчетное собрание за 2021 год и семь вебинаров.  Наше сотрудничество способствовало безболезненному переходу бюджетного процесса на казначейскую платежную систему. </w:t>
      </w:r>
    </w:p>
    <w:p w:rsidR="00C705EB" w:rsidRDefault="00C705EB" w:rsidP="00943D63">
      <w:pPr>
        <w:pStyle w:val="a4"/>
        <w:jc w:val="both"/>
        <w:rPr>
          <w:rFonts w:hint="eastAsia"/>
        </w:rPr>
      </w:pPr>
    </w:p>
    <w:p w:rsidR="003947F1" w:rsidRDefault="00943D63" w:rsidP="00943D63">
      <w:pPr>
        <w:pStyle w:val="a4"/>
        <w:jc w:val="both"/>
        <w:rPr>
          <w:rFonts w:hint="eastAsia"/>
        </w:rPr>
      </w:pPr>
      <w:r>
        <w:t xml:space="preserve">     </w:t>
      </w:r>
      <w:r w:rsidR="00C705EB">
        <w:t>Сегодня у</w:t>
      </w:r>
      <w:r w:rsidR="00E0104F">
        <w:t xml:space="preserve"> нас на связи ректор Донецкого национального университета экономики и торговли имени Михаила Туган- Барановского </w:t>
      </w:r>
      <w:r w:rsidR="00E0104F">
        <w:rPr>
          <w:b/>
          <w:bCs/>
        </w:rPr>
        <w:t xml:space="preserve">Дрожжина Светлана Владимировна. </w:t>
      </w:r>
      <w:r w:rsidR="00C705EB">
        <w:rPr>
          <w:rFonts w:hint="eastAsia"/>
        </w:rPr>
        <w:t>С</w:t>
      </w:r>
      <w:r w:rsidR="00C705EB">
        <w:t>ейчас в</w:t>
      </w:r>
      <w:r w:rsidR="00E0104F">
        <w:t xml:space="preserve"> учебном процессе</w:t>
      </w:r>
      <w:r w:rsidR="00F26C47">
        <w:t xml:space="preserve"> на новых присоединившихся к России территориях и</w:t>
      </w:r>
      <w:r w:rsidR="00E0104F">
        <w:t>дут существенные изменения, адаптация к российскому законодательств</w:t>
      </w:r>
      <w:r w:rsidR="00C705EB">
        <w:t>у</w:t>
      </w:r>
      <w:r w:rsidR="00F26C47">
        <w:t>.</w:t>
      </w:r>
      <w:r w:rsidR="00C705EB">
        <w:t xml:space="preserve"> </w:t>
      </w:r>
      <w:r w:rsidR="00F26C47">
        <w:t>Н</w:t>
      </w:r>
      <w:r w:rsidR="00C705EB">
        <w:t xml:space="preserve">адеемся, </w:t>
      </w:r>
      <w:r w:rsidR="00E0104F">
        <w:t xml:space="preserve">финансисты </w:t>
      </w:r>
      <w:r w:rsidR="00C705EB">
        <w:t xml:space="preserve">Союза смогут помочь </w:t>
      </w:r>
      <w:r w:rsidR="00E0104F">
        <w:t xml:space="preserve">в подготовке молодых </w:t>
      </w:r>
      <w:r>
        <w:t>кадров, быстрее</w:t>
      </w:r>
      <w:r w:rsidR="00E0104F">
        <w:t xml:space="preserve"> вписаться в наше образовательное пространство.</w:t>
      </w:r>
      <w:r w:rsidR="00C705EB">
        <w:t xml:space="preserve"> Вы</w:t>
      </w:r>
      <w:r w:rsidR="00E0104F">
        <w:t xml:space="preserve"> всегда можете </w:t>
      </w:r>
      <w:r w:rsidR="00C705EB">
        <w:t>рассчитывать</w:t>
      </w:r>
      <w:r w:rsidR="00E0104F">
        <w:t xml:space="preserve"> на </w:t>
      </w:r>
      <w:r w:rsidR="00C705EB">
        <w:t xml:space="preserve">нашу </w:t>
      </w:r>
      <w:r w:rsidR="00E0104F">
        <w:t>поддержку</w:t>
      </w:r>
      <w:r w:rsidR="00C705EB">
        <w:t>.</w:t>
      </w:r>
    </w:p>
    <w:p w:rsidR="003947F1" w:rsidRDefault="003947F1" w:rsidP="00943D63">
      <w:pPr>
        <w:pStyle w:val="a4"/>
        <w:jc w:val="both"/>
        <w:rPr>
          <w:rFonts w:hint="eastAsia"/>
        </w:rPr>
      </w:pPr>
    </w:p>
    <w:p w:rsidR="003947F1" w:rsidRDefault="00943D63" w:rsidP="00943D63">
      <w:pPr>
        <w:pStyle w:val="a4"/>
        <w:jc w:val="both"/>
        <w:rPr>
          <w:rFonts w:hint="eastAsia"/>
        </w:rPr>
      </w:pPr>
      <w:r>
        <w:t xml:space="preserve">     </w:t>
      </w:r>
      <w:r w:rsidR="00C705EB">
        <w:t>Коллеги, ранее мы представили</w:t>
      </w:r>
      <w:r w:rsidR="00E0104F">
        <w:t xml:space="preserve"> Петрова В.А. как </w:t>
      </w:r>
      <w:r>
        <w:t>основного разработчика</w:t>
      </w:r>
      <w:r w:rsidR="00E0104F">
        <w:t xml:space="preserve"> кодекса, но были у него и соавторы, и помощники, и последователи. И один из них - </w:t>
      </w:r>
      <w:r w:rsidR="00E0104F">
        <w:rPr>
          <w:b/>
          <w:bCs/>
        </w:rPr>
        <w:t>Лавров Алексей Михайлович,</w:t>
      </w:r>
      <w:r w:rsidR="00C705EB">
        <w:rPr>
          <w:b/>
          <w:bCs/>
        </w:rPr>
        <w:t xml:space="preserve"> </w:t>
      </w:r>
      <w:r w:rsidR="00C705EB" w:rsidRPr="00C705EB">
        <w:rPr>
          <w:bCs/>
        </w:rPr>
        <w:t>заместитель Министра финансов России</w:t>
      </w:r>
      <w:r w:rsidR="00C705EB">
        <w:rPr>
          <w:bCs/>
        </w:rPr>
        <w:t xml:space="preserve">, </w:t>
      </w:r>
      <w:r w:rsidR="00F26C47">
        <w:rPr>
          <w:bCs/>
        </w:rPr>
        <w:t>а</w:t>
      </w:r>
      <w:r>
        <w:rPr>
          <w:bCs/>
        </w:rPr>
        <w:t xml:space="preserve"> </w:t>
      </w:r>
      <w:r>
        <w:t>в</w:t>
      </w:r>
      <w:r w:rsidR="00E0104F">
        <w:t xml:space="preserve"> те годы </w:t>
      </w:r>
      <w:r w:rsidR="00F26C47">
        <w:t xml:space="preserve">- </w:t>
      </w:r>
      <w:r w:rsidR="00E0104F">
        <w:t>молодой, но уже имеющий опыт работы над серьезными документам</w:t>
      </w:r>
      <w:r w:rsidR="00C705EB">
        <w:t xml:space="preserve">и, </w:t>
      </w:r>
      <w:r w:rsidR="00E0104F">
        <w:t xml:space="preserve">вдумчивый и профессионально подготовленный. </w:t>
      </w:r>
      <w:r w:rsidR="00C705EB">
        <w:t>М</w:t>
      </w:r>
      <w:r w:rsidR="00E0104F">
        <w:t xml:space="preserve">ожно </w:t>
      </w:r>
      <w:r w:rsidR="00C705EB">
        <w:t>сказать,</w:t>
      </w:r>
      <w:r w:rsidR="00E0104F">
        <w:t xml:space="preserve"> что в последние годы Бюджетный кодекс видоизменяется под</w:t>
      </w:r>
      <w:r w:rsidR="00C705EB">
        <w:t xml:space="preserve"> </w:t>
      </w:r>
      <w:r w:rsidR="00E0104F">
        <w:t>непосредственным руководством</w:t>
      </w:r>
      <w:r w:rsidR="00C705EB">
        <w:t xml:space="preserve"> Алексея Михайловича. Д</w:t>
      </w:r>
      <w:r w:rsidR="00E0104F">
        <w:t xml:space="preserve">олгие </w:t>
      </w:r>
      <w:r>
        <w:t>годы Алексей</w:t>
      </w:r>
      <w:r w:rsidR="00C705EB">
        <w:t xml:space="preserve"> Михайлович активно </w:t>
      </w:r>
      <w:r w:rsidR="00E0104F">
        <w:t>поддер</w:t>
      </w:r>
      <w:r w:rsidR="00C705EB">
        <w:t>живает</w:t>
      </w:r>
      <w:r w:rsidR="00E0104F">
        <w:t xml:space="preserve"> работ</w:t>
      </w:r>
      <w:r w:rsidR="00C705EB">
        <w:t>у</w:t>
      </w:r>
      <w:r w:rsidR="00E0104F">
        <w:t xml:space="preserve"> Союза Финансистов России</w:t>
      </w:r>
      <w:r w:rsidR="00C705EB">
        <w:t xml:space="preserve">, и, я уверена, </w:t>
      </w:r>
      <w:r>
        <w:lastRenderedPageBreak/>
        <w:t>региональные финансисты</w:t>
      </w:r>
      <w:r w:rsidR="00E0104F">
        <w:t xml:space="preserve"> тоже готовы внести свою лепту в новую версию кодекса. Подготовленные ими 243 предложения уже были обобщены в аппарате Союза, рассмотрены </w:t>
      </w:r>
      <w:r w:rsidR="00C705EB">
        <w:t xml:space="preserve">В Минфине РФ </w:t>
      </w:r>
      <w:r>
        <w:t>и направлены</w:t>
      </w:r>
      <w:r w:rsidR="00E0104F">
        <w:t xml:space="preserve"> в Комитет Госдумы по бюджету и налогам. Как только работа над кодексом возобновится, мы тоже готовы продолжить эту важную работу.</w:t>
      </w:r>
    </w:p>
    <w:p w:rsidR="003947F1" w:rsidRDefault="003947F1" w:rsidP="00943D63">
      <w:pPr>
        <w:pStyle w:val="a4"/>
        <w:jc w:val="both"/>
        <w:rPr>
          <w:rFonts w:hint="eastAsia"/>
        </w:rPr>
      </w:pPr>
    </w:p>
    <w:p w:rsidR="003947F1" w:rsidRDefault="00943D63" w:rsidP="00943D63">
      <w:pPr>
        <w:pStyle w:val="a4"/>
        <w:jc w:val="both"/>
        <w:rPr>
          <w:rFonts w:hint="eastAsia"/>
        </w:rPr>
      </w:pPr>
      <w:r>
        <w:t xml:space="preserve">     Сейчас я</w:t>
      </w:r>
      <w:r w:rsidR="00E0104F">
        <w:t xml:space="preserve"> предостав</w:t>
      </w:r>
      <w:r>
        <w:t>ляю</w:t>
      </w:r>
      <w:r w:rsidR="00E0104F">
        <w:t xml:space="preserve"> слово Руководителю НИФИ Минфина РФ </w:t>
      </w:r>
      <w:r w:rsidR="00E0104F">
        <w:rPr>
          <w:b/>
          <w:bCs/>
        </w:rPr>
        <w:t>Назарову Владимиру Станиславовичу</w:t>
      </w:r>
      <w:r w:rsidR="00E0104F">
        <w:t>. Владимир Станиславович</w:t>
      </w:r>
      <w:r>
        <w:t xml:space="preserve"> и </w:t>
      </w:r>
      <w:r w:rsidR="00E0104F">
        <w:t>специалисты Института принимали участие</w:t>
      </w:r>
      <w:r>
        <w:t xml:space="preserve"> в</w:t>
      </w:r>
      <w:r w:rsidR="00E0104F">
        <w:t xml:space="preserve"> созда</w:t>
      </w:r>
      <w:r>
        <w:t>нии</w:t>
      </w:r>
      <w:r w:rsidR="00E0104F">
        <w:t xml:space="preserve"> перв</w:t>
      </w:r>
      <w:r>
        <w:t>ой</w:t>
      </w:r>
      <w:r w:rsidR="00E0104F">
        <w:t xml:space="preserve"> верси</w:t>
      </w:r>
      <w:r>
        <w:t>и</w:t>
      </w:r>
      <w:r w:rsidR="00E0104F">
        <w:t xml:space="preserve"> Б</w:t>
      </w:r>
      <w:r>
        <w:t>юджетного кодекса</w:t>
      </w:r>
      <w:r w:rsidR="00E0104F">
        <w:t xml:space="preserve">. В </w:t>
      </w:r>
      <w:r>
        <w:t xml:space="preserve">частности, в работе </w:t>
      </w:r>
      <w:r w:rsidR="00E0104F">
        <w:t xml:space="preserve">над главами по межбюджетным отношениям нам существенно помогал светлой памяти Игудин Альберт Григорьевич. </w:t>
      </w:r>
      <w:r>
        <w:t xml:space="preserve"> </w:t>
      </w:r>
      <w:r w:rsidR="00E0104F">
        <w:t xml:space="preserve">Члены Союза Финансистов России благодарны коллективу института за постоянную готовность помочь и принять участие в проведении мероприятий Союза. Всегда надеемся на светлые мысли нашей финансовой науки. </w:t>
      </w:r>
    </w:p>
    <w:p w:rsidR="003947F1" w:rsidRDefault="003947F1" w:rsidP="00943D63">
      <w:pPr>
        <w:pStyle w:val="a4"/>
        <w:jc w:val="both"/>
        <w:rPr>
          <w:rFonts w:hint="eastAsia"/>
        </w:rPr>
      </w:pPr>
    </w:p>
    <w:p w:rsidR="00943D63" w:rsidRDefault="00ED21A0" w:rsidP="00943D63">
      <w:pPr>
        <w:pStyle w:val="a4"/>
        <w:jc w:val="both"/>
        <w:rPr>
          <w:rFonts w:hint="eastAsia"/>
        </w:rPr>
      </w:pPr>
      <w:r>
        <w:t xml:space="preserve">     </w:t>
      </w:r>
      <w:r w:rsidR="00E0104F">
        <w:t xml:space="preserve">Коллеги, </w:t>
      </w:r>
      <w:r w:rsidR="00943D63">
        <w:t xml:space="preserve">приятно отметить, что сегодня </w:t>
      </w:r>
      <w:r w:rsidR="00E0104F">
        <w:t xml:space="preserve">за нашим круглым столом </w:t>
      </w:r>
      <w:r w:rsidR="00943D63">
        <w:t>вместе с нами экс -</w:t>
      </w:r>
      <w:r w:rsidR="00E0104F">
        <w:t xml:space="preserve"> Председатель Комитета Госдумы по бюджету и налогам </w:t>
      </w:r>
      <w:r w:rsidR="00E0104F">
        <w:rPr>
          <w:b/>
          <w:bCs/>
        </w:rPr>
        <w:t xml:space="preserve">Васильев Юрий Викторович </w:t>
      </w:r>
      <w:r w:rsidR="00E0104F">
        <w:t xml:space="preserve">и </w:t>
      </w:r>
    </w:p>
    <w:p w:rsidR="003947F1" w:rsidRDefault="00943D63" w:rsidP="00943D63">
      <w:pPr>
        <w:pStyle w:val="a4"/>
        <w:jc w:val="both"/>
        <w:rPr>
          <w:rFonts w:hint="eastAsia"/>
        </w:rPr>
      </w:pPr>
      <w:r>
        <w:t xml:space="preserve">экс - </w:t>
      </w:r>
      <w:r w:rsidR="00ED21A0">
        <w:t>заместитель первого</w:t>
      </w:r>
      <w:r w:rsidR="00E0104F">
        <w:t xml:space="preserve"> руководителя казначейства Смирнова Александра Васильевича </w:t>
      </w:r>
      <w:r w:rsidR="00E0104F">
        <w:rPr>
          <w:b/>
          <w:bCs/>
        </w:rPr>
        <w:t>Зайцев Владимир Кузьмич</w:t>
      </w:r>
      <w:r w:rsidR="00F26C47">
        <w:t>, которые тоже поделились своим воспоминаниями о работе над этим важнейшем финансовым документом.</w:t>
      </w:r>
    </w:p>
    <w:p w:rsidR="00943D63" w:rsidRDefault="00943D63" w:rsidP="00943D63">
      <w:pPr>
        <w:pStyle w:val="a4"/>
        <w:jc w:val="both"/>
        <w:rPr>
          <w:rFonts w:hint="eastAsia"/>
        </w:rPr>
      </w:pPr>
    </w:p>
    <w:p w:rsidR="00943D63" w:rsidRDefault="00ED21A0" w:rsidP="00943D63">
      <w:pPr>
        <w:pStyle w:val="a4"/>
        <w:jc w:val="both"/>
        <w:rPr>
          <w:rFonts w:hint="eastAsia"/>
        </w:rPr>
      </w:pPr>
      <w:r>
        <w:t xml:space="preserve">     </w:t>
      </w:r>
      <w:r w:rsidR="00E0104F">
        <w:t xml:space="preserve">Уважаемые </w:t>
      </w:r>
      <w:r>
        <w:t>коллеги, мы</w:t>
      </w:r>
      <w:r w:rsidR="00E0104F">
        <w:t xml:space="preserve"> сегодня посвятили наш круглый стол знаменательной дате </w:t>
      </w:r>
      <w:r w:rsidR="00943D63">
        <w:t>–</w:t>
      </w:r>
    </w:p>
    <w:p w:rsidR="003947F1" w:rsidRDefault="00E0104F" w:rsidP="00943D63">
      <w:pPr>
        <w:pStyle w:val="a4"/>
        <w:jc w:val="both"/>
        <w:rPr>
          <w:rFonts w:hint="eastAsia"/>
        </w:rPr>
      </w:pPr>
      <w:r>
        <w:t>25</w:t>
      </w:r>
      <w:r w:rsidR="00943D63">
        <w:t>-</w:t>
      </w:r>
      <w:r>
        <w:t xml:space="preserve">летию принятия Бюджетного </w:t>
      </w:r>
      <w:r w:rsidR="00943D63">
        <w:t>к</w:t>
      </w:r>
      <w:r>
        <w:t xml:space="preserve">одекса. Значимость этого документа для организации бюджетного процесса в стране трудно переоценить. Думается, что и в его обновленном </w:t>
      </w:r>
      <w:r w:rsidR="00943D63">
        <w:t>варианте будут</w:t>
      </w:r>
      <w:r>
        <w:t xml:space="preserve"> востребованы те основные понятия и принципы, которые были заложены в законе 1998 </w:t>
      </w:r>
      <w:r w:rsidR="00943D63">
        <w:t>года, и</w:t>
      </w:r>
      <w:r>
        <w:t xml:space="preserve"> целесообразность которых подтверждена многолетней практикой.   И мы ещё раз благодарим за создание этого документа и за участие в нашем мероприятии наших </w:t>
      </w:r>
      <w:r w:rsidR="00943D63">
        <w:t>спикеров,</w:t>
      </w:r>
      <w:r>
        <w:t xml:space="preserve"> и всех вас, непосредственных участников бюджетного процесса. Всем </w:t>
      </w:r>
      <w:r w:rsidR="00943D63">
        <w:t>большое спасибо</w:t>
      </w:r>
      <w:r>
        <w:t xml:space="preserve">! </w:t>
      </w:r>
    </w:p>
    <w:p w:rsidR="003947F1" w:rsidRDefault="003947F1" w:rsidP="00943D63">
      <w:pPr>
        <w:pStyle w:val="a4"/>
        <w:jc w:val="both"/>
        <w:rPr>
          <w:rFonts w:hint="eastAsia"/>
        </w:rPr>
      </w:pPr>
    </w:p>
    <w:p w:rsidR="003947F1" w:rsidRDefault="003947F1" w:rsidP="00943D63">
      <w:pPr>
        <w:pStyle w:val="a4"/>
        <w:jc w:val="both"/>
        <w:rPr>
          <w:rFonts w:hint="eastAsia"/>
        </w:rPr>
      </w:pPr>
    </w:p>
    <w:p w:rsidR="003947F1" w:rsidRDefault="003947F1" w:rsidP="00943D63">
      <w:pPr>
        <w:pStyle w:val="a4"/>
        <w:jc w:val="both"/>
        <w:rPr>
          <w:rFonts w:hint="eastAsia"/>
        </w:rPr>
      </w:pPr>
    </w:p>
    <w:p w:rsidR="003947F1" w:rsidRDefault="00E0104F" w:rsidP="00943D63">
      <w:pPr>
        <w:pStyle w:val="a4"/>
        <w:jc w:val="both"/>
        <w:rPr>
          <w:rFonts w:hint="eastAsia"/>
        </w:rPr>
      </w:pPr>
      <w:r>
        <w:t xml:space="preserve">      </w:t>
      </w:r>
    </w:p>
    <w:p w:rsidR="003947F1" w:rsidRDefault="003947F1" w:rsidP="00943D63">
      <w:pPr>
        <w:pStyle w:val="a4"/>
        <w:jc w:val="both"/>
        <w:rPr>
          <w:rFonts w:hint="eastAsia"/>
        </w:rPr>
      </w:pPr>
    </w:p>
    <w:p w:rsidR="003947F1" w:rsidRDefault="00E0104F" w:rsidP="00943D63">
      <w:pPr>
        <w:pStyle w:val="a4"/>
        <w:jc w:val="both"/>
        <w:rPr>
          <w:rFonts w:hint="eastAsia"/>
        </w:rPr>
      </w:pPr>
      <w:r>
        <w:t xml:space="preserve">     </w:t>
      </w:r>
    </w:p>
    <w:p w:rsidR="003947F1" w:rsidRDefault="003947F1" w:rsidP="00943D63">
      <w:pPr>
        <w:pStyle w:val="a4"/>
        <w:jc w:val="both"/>
        <w:rPr>
          <w:rFonts w:hint="eastAsia"/>
        </w:rPr>
      </w:pPr>
    </w:p>
    <w:p w:rsidR="003947F1" w:rsidRDefault="00E0104F" w:rsidP="00943D63">
      <w:pPr>
        <w:pStyle w:val="a4"/>
        <w:jc w:val="both"/>
        <w:rPr>
          <w:rFonts w:hint="eastAsia"/>
        </w:rPr>
      </w:pPr>
      <w:r>
        <w:t xml:space="preserve">    </w:t>
      </w:r>
    </w:p>
    <w:sectPr w:rsidR="003947F1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2D3" w:rsidRDefault="00D052D3">
      <w:r>
        <w:separator/>
      </w:r>
    </w:p>
  </w:endnote>
  <w:endnote w:type="continuationSeparator" w:id="0">
    <w:p w:rsidR="00D052D3" w:rsidRDefault="00D0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7F1" w:rsidRDefault="003947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2D3" w:rsidRDefault="00D052D3">
      <w:r>
        <w:separator/>
      </w:r>
    </w:p>
  </w:footnote>
  <w:footnote w:type="continuationSeparator" w:id="0">
    <w:p w:rsidR="00D052D3" w:rsidRDefault="00D05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7F1" w:rsidRDefault="003947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7F1"/>
    <w:rsid w:val="00113E77"/>
    <w:rsid w:val="0014606C"/>
    <w:rsid w:val="0017389C"/>
    <w:rsid w:val="001A683A"/>
    <w:rsid w:val="002D4813"/>
    <w:rsid w:val="003947F1"/>
    <w:rsid w:val="005869E7"/>
    <w:rsid w:val="007C381F"/>
    <w:rsid w:val="00943D63"/>
    <w:rsid w:val="00AA01DF"/>
    <w:rsid w:val="00B3742D"/>
    <w:rsid w:val="00C705EB"/>
    <w:rsid w:val="00D052D3"/>
    <w:rsid w:val="00E0104F"/>
    <w:rsid w:val="00ED21A0"/>
    <w:rsid w:val="00F2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C703"/>
  <w15:docId w15:val="{005956EB-79E1-4CD3-95E3-26222D44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SFR</dc:creator>
  <cp:lastModifiedBy>SFR</cp:lastModifiedBy>
  <cp:revision>3</cp:revision>
  <dcterms:created xsi:type="dcterms:W3CDTF">2023-07-31T09:29:00Z</dcterms:created>
  <dcterms:modified xsi:type="dcterms:W3CDTF">2023-07-31T10:57:00Z</dcterms:modified>
</cp:coreProperties>
</file>