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5" w:rsidRPr="00947C97" w:rsidRDefault="005143F5" w:rsidP="005143F5">
      <w:pPr>
        <w:rPr>
          <w:rFonts w:ascii="Times New Roman" w:hAnsi="Times New Roman"/>
          <w:b/>
          <w:sz w:val="28"/>
          <w:szCs w:val="28"/>
          <w:u w:val="single"/>
        </w:rPr>
      </w:pPr>
      <w:r w:rsidRPr="005143F5">
        <w:tab/>
      </w:r>
      <w:r w:rsidRPr="005143F5">
        <w:tab/>
      </w:r>
      <w:r w:rsidRPr="005143F5">
        <w:tab/>
      </w:r>
      <w:r w:rsidRPr="005143F5">
        <w:tab/>
      </w:r>
      <w:r>
        <w:t xml:space="preserve">                                                                      </w:t>
      </w:r>
      <w:r w:rsidRPr="00947C97">
        <w:rPr>
          <w:rFonts w:ascii="Times New Roman" w:hAnsi="Times New Roman"/>
          <w:b/>
          <w:sz w:val="28"/>
          <w:szCs w:val="28"/>
          <w:u w:val="single"/>
        </w:rPr>
        <w:t>Приложение № 1</w:t>
      </w:r>
      <w:bookmarkStart w:id="0" w:name="_GoBack"/>
      <w:bookmarkEnd w:id="0"/>
    </w:p>
    <w:p w:rsidR="005143F5" w:rsidRPr="00947C97" w:rsidRDefault="005143F5" w:rsidP="005143F5">
      <w:pPr>
        <w:jc w:val="center"/>
        <w:rPr>
          <w:rFonts w:ascii="Times New Roman" w:hAnsi="Times New Roman"/>
          <w:sz w:val="28"/>
          <w:szCs w:val="28"/>
        </w:rPr>
      </w:pPr>
    </w:p>
    <w:p w:rsidR="005143F5" w:rsidRDefault="005143F5" w:rsidP="005143F5">
      <w:pPr>
        <w:jc w:val="right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C97">
        <w:rPr>
          <w:rFonts w:ascii="Times New Roman" w:hAnsi="Times New Roman"/>
          <w:sz w:val="28"/>
          <w:szCs w:val="28"/>
        </w:rPr>
        <w:t xml:space="preserve">регистрации участников Общего отчетного собрания </w:t>
      </w:r>
    </w:p>
    <w:p w:rsidR="005143F5" w:rsidRPr="00947C97" w:rsidRDefault="005143F5" w:rsidP="005143F5">
      <w:pPr>
        <w:jc w:val="right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Союза Финансистов России</w:t>
      </w:r>
    </w:p>
    <w:p w:rsidR="005143F5" w:rsidRPr="00947C97" w:rsidRDefault="005143F5" w:rsidP="005143F5">
      <w:pPr>
        <w:jc w:val="right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г. Москва 27 марта 2020 года</w:t>
      </w:r>
    </w:p>
    <w:p w:rsidR="005143F5" w:rsidRPr="00947C97" w:rsidRDefault="005143F5" w:rsidP="005143F5">
      <w:pPr>
        <w:jc w:val="both"/>
        <w:rPr>
          <w:rFonts w:ascii="Times New Roman" w:hAnsi="Times New Roman"/>
          <w:sz w:val="28"/>
          <w:szCs w:val="28"/>
        </w:rPr>
      </w:pPr>
    </w:p>
    <w:p w:rsidR="005143F5" w:rsidRPr="00947C97" w:rsidRDefault="005143F5" w:rsidP="005143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47C97">
        <w:rPr>
          <w:rFonts w:ascii="Times New Roman" w:hAnsi="Times New Roman"/>
          <w:sz w:val="28"/>
          <w:szCs w:val="28"/>
          <w:u w:val="single"/>
        </w:rPr>
        <w:t>Регистрация участников Общего отчетно-выборного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327"/>
        <w:gridCol w:w="3009"/>
        <w:gridCol w:w="2339"/>
      </w:tblGrid>
      <w:tr w:rsidR="005143F5" w:rsidRPr="00947C97" w:rsidTr="00D73316">
        <w:tc>
          <w:tcPr>
            <w:tcW w:w="670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47C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7C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27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>Наименование субъекта РФ, муниципального образования</w:t>
            </w:r>
          </w:p>
        </w:tc>
        <w:tc>
          <w:tcPr>
            <w:tcW w:w="300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143F5" w:rsidRPr="00947C97" w:rsidTr="00D73316">
        <w:tc>
          <w:tcPr>
            <w:tcW w:w="670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3F5" w:rsidRPr="00947C97" w:rsidTr="00D73316">
        <w:tc>
          <w:tcPr>
            <w:tcW w:w="670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3F5" w:rsidRPr="00947C97" w:rsidTr="00D73316">
        <w:tc>
          <w:tcPr>
            <w:tcW w:w="670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  <w:r w:rsidRPr="00947C97">
              <w:rPr>
                <w:rFonts w:ascii="Times New Roman" w:hAnsi="Times New Roman"/>
                <w:sz w:val="28"/>
                <w:szCs w:val="28"/>
              </w:rPr>
              <w:t>Всего участников:</w:t>
            </w:r>
          </w:p>
        </w:tc>
        <w:tc>
          <w:tcPr>
            <w:tcW w:w="2339" w:type="dxa"/>
          </w:tcPr>
          <w:p w:rsidR="005143F5" w:rsidRPr="00947C97" w:rsidRDefault="005143F5" w:rsidP="00D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3F5" w:rsidRPr="009C39B2" w:rsidRDefault="005143F5" w:rsidP="005143F5">
      <w:pPr>
        <w:rPr>
          <w:rFonts w:ascii="Times New Roman" w:hAnsi="Times New Roman"/>
          <w:color w:val="FF0000"/>
          <w:sz w:val="28"/>
          <w:szCs w:val="28"/>
        </w:rPr>
      </w:pPr>
      <w:r w:rsidRPr="009C39B2">
        <w:rPr>
          <w:rFonts w:ascii="Times New Roman" w:hAnsi="Times New Roman"/>
          <w:color w:val="FF0000"/>
          <w:sz w:val="28"/>
          <w:szCs w:val="28"/>
        </w:rPr>
        <w:t>Указать ФИО присутствующего на собрании</w:t>
      </w:r>
      <w:r>
        <w:rPr>
          <w:rFonts w:ascii="Times New Roman" w:hAnsi="Times New Roman"/>
          <w:color w:val="FF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присутствующий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на собрании с правом голоса)</w:t>
      </w:r>
    </w:p>
    <w:p w:rsidR="005143F5" w:rsidRPr="00947C97" w:rsidRDefault="005143F5" w:rsidP="005143F5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47C97">
        <w:rPr>
          <w:rFonts w:ascii="Times New Roman" w:hAnsi="Times New Roman"/>
          <w:sz w:val="28"/>
          <w:szCs w:val="28"/>
          <w:u w:val="single"/>
        </w:rPr>
        <w:t>Результаты голосования членов Союза Финансистов (СФР)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1. Одобрить отчет Председателя Совета СФР Максимовой Н.С. за 2019 год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B60">
        <w:rPr>
          <w:rFonts w:ascii="Times New Roman" w:hAnsi="Times New Roman"/>
          <w:sz w:val="28"/>
          <w:szCs w:val="28"/>
        </w:rPr>
        <w:t xml:space="preserve">             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C97">
        <w:rPr>
          <w:rFonts w:ascii="Times New Roman" w:hAnsi="Times New Roman"/>
          <w:sz w:val="28"/>
          <w:szCs w:val="28"/>
        </w:rPr>
        <w:t xml:space="preserve">             «против»                    « воздержался»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2. Одобрить план работы СФР на 2020 год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6B60">
        <w:rPr>
          <w:rFonts w:ascii="Times New Roman" w:hAnsi="Times New Roman"/>
          <w:sz w:val="28"/>
          <w:szCs w:val="28"/>
        </w:rPr>
        <w:t xml:space="preserve">                "за"</w:t>
      </w:r>
      <w:r w:rsidRPr="00947C97">
        <w:rPr>
          <w:rFonts w:ascii="Times New Roman" w:hAnsi="Times New Roman"/>
          <w:sz w:val="28"/>
          <w:szCs w:val="28"/>
        </w:rPr>
        <w:t xml:space="preserve">                            "против"                     "воздержался"</w:t>
      </w:r>
    </w:p>
    <w:p w:rsidR="005143F5" w:rsidRPr="009C39B2" w:rsidRDefault="005143F5" w:rsidP="005143F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7C97">
        <w:rPr>
          <w:rFonts w:ascii="Times New Roman" w:hAnsi="Times New Roman"/>
          <w:sz w:val="28"/>
          <w:szCs w:val="28"/>
        </w:rPr>
        <w:t>Одобрить состав Совета СФР в количестве 27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60">
        <w:rPr>
          <w:rFonts w:ascii="Times New Roman" w:hAnsi="Times New Roman"/>
          <w:color w:val="FF0000"/>
          <w:sz w:val="28"/>
          <w:szCs w:val="28"/>
        </w:rPr>
        <w:t>(</w:t>
      </w:r>
      <w:r w:rsidRPr="009C39B2">
        <w:rPr>
          <w:rFonts w:ascii="Times New Roman" w:hAnsi="Times New Roman"/>
          <w:color w:val="FF0000"/>
          <w:sz w:val="28"/>
          <w:szCs w:val="28"/>
        </w:rPr>
        <w:t>Если нет предложения добавить членов Совета, голосуем.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Если необходимо дополнить список, то не более 3-х человек).</w:t>
      </w:r>
      <w:proofErr w:type="gramEnd"/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47C97">
        <w:rPr>
          <w:rFonts w:ascii="Times New Roman" w:hAnsi="Times New Roman"/>
          <w:sz w:val="28"/>
          <w:szCs w:val="28"/>
        </w:rPr>
        <w:tab/>
        <w:t xml:space="preserve">      "за"                             "против"                    "воздержался"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4. Утвердить отчет об исполнении сметы доходов и расходов Совета за 2019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3F5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 "за"                             "против"                     "воздержался"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5.  Утвердить смету доходов и расходов Совета на 2020 год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ab/>
        <w:t xml:space="preserve">      "за"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6. Утвердить размер годовых членских взносов на 2020 год</w:t>
      </w:r>
    </w:p>
    <w:p w:rsidR="005143F5" w:rsidRDefault="005143F5" w:rsidP="005143F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>(</w:t>
      </w:r>
      <w:r w:rsidRPr="009C39B2">
        <w:rPr>
          <w:rFonts w:ascii="Times New Roman" w:hAnsi="Times New Roman"/>
          <w:color w:val="FF0000"/>
          <w:sz w:val="28"/>
          <w:szCs w:val="28"/>
        </w:rPr>
        <w:t>Голосуем</w:t>
      </w:r>
      <w:r>
        <w:rPr>
          <w:rFonts w:ascii="Times New Roman" w:hAnsi="Times New Roman"/>
          <w:color w:val="FF0000"/>
          <w:sz w:val="28"/>
          <w:szCs w:val="28"/>
        </w:rPr>
        <w:t>)</w:t>
      </w:r>
    </w:p>
    <w:p w:rsidR="005143F5" w:rsidRPr="00555D45" w:rsidRDefault="005143F5" w:rsidP="005143F5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55D4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555D45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Pr="00555D4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555D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55D45">
        <w:rPr>
          <w:rFonts w:ascii="Times New Roman" w:hAnsi="Times New Roman"/>
          <w:color w:val="000000" w:themeColor="text1"/>
          <w:sz w:val="28"/>
          <w:szCs w:val="28"/>
        </w:rPr>
        <w:t>Увеличены членские взносы только по муниципальным образованиям на 5000 рублей)</w:t>
      </w:r>
      <w:proofErr w:type="gramEnd"/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7. Одобрить Решение Общего отчетного собрания членов СФР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8. Утвердить отчет Ревизионной комиссии об исполнении сметы доходов и расходов на 2020 год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lastRenderedPageBreak/>
        <w:t xml:space="preserve">     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9. Утвердить смету доходов и расходов СФР на 2020 год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C39B2" w:rsidRDefault="005143F5" w:rsidP="005143F5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9C39B2">
        <w:rPr>
          <w:rFonts w:ascii="Times New Roman" w:hAnsi="Times New Roman"/>
          <w:strike/>
          <w:sz w:val="28"/>
          <w:szCs w:val="28"/>
        </w:rPr>
        <w:t>10. Утвердить размер годовых и вступительных членских взносов на 2019 год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39B2">
        <w:rPr>
          <w:rFonts w:ascii="Times New Roman" w:hAnsi="Times New Roman"/>
          <w:strike/>
          <w:sz w:val="28"/>
          <w:szCs w:val="28"/>
        </w:rPr>
        <w:t xml:space="preserve">     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11. Утвердить списки вступивших и выбывших членов СФР в 2019 году</w:t>
      </w:r>
    </w:p>
    <w:p w:rsidR="005143F5" w:rsidRDefault="005143F5" w:rsidP="005143F5">
      <w:pPr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ab/>
        <w:t xml:space="preserve">            "за"                             "против"                     "воздержался"</w:t>
      </w:r>
    </w:p>
    <w:p w:rsidR="005143F5" w:rsidRPr="00940136" w:rsidRDefault="005143F5" w:rsidP="00514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(Список в</w:t>
      </w:r>
      <w:r w:rsidRPr="00940136">
        <w:rPr>
          <w:rFonts w:ascii="Times New Roman" w:hAnsi="Times New Roman"/>
          <w:sz w:val="28"/>
          <w:szCs w:val="28"/>
        </w:rPr>
        <w:t>ыбывши</w:t>
      </w:r>
      <w:r>
        <w:rPr>
          <w:rFonts w:ascii="Times New Roman" w:hAnsi="Times New Roman"/>
          <w:sz w:val="28"/>
          <w:szCs w:val="28"/>
        </w:rPr>
        <w:t>х</w:t>
      </w:r>
      <w:r w:rsidRPr="00940136">
        <w:rPr>
          <w:rFonts w:ascii="Times New Roman" w:hAnsi="Times New Roman"/>
          <w:sz w:val="28"/>
          <w:szCs w:val="28"/>
        </w:rPr>
        <w:t xml:space="preserve"> и приняты</w:t>
      </w:r>
      <w:r>
        <w:rPr>
          <w:rFonts w:ascii="Times New Roman" w:hAnsi="Times New Roman"/>
          <w:sz w:val="28"/>
          <w:szCs w:val="28"/>
        </w:rPr>
        <w:t>х</w:t>
      </w:r>
      <w:r w:rsidRPr="00940136">
        <w:rPr>
          <w:rFonts w:ascii="Times New Roman" w:hAnsi="Times New Roman"/>
          <w:sz w:val="28"/>
          <w:szCs w:val="28"/>
        </w:rPr>
        <w:t xml:space="preserve"> в члены СФР за </w:t>
      </w:r>
      <w:r w:rsidRPr="000F271E">
        <w:rPr>
          <w:rFonts w:ascii="Times New Roman" w:hAnsi="Times New Roman"/>
          <w:b/>
          <w:bCs/>
          <w:sz w:val="28"/>
          <w:szCs w:val="28"/>
        </w:rPr>
        <w:t xml:space="preserve">2019 </w:t>
      </w:r>
      <w:r w:rsidRPr="00940136">
        <w:rPr>
          <w:rFonts w:ascii="Times New Roman" w:hAnsi="Times New Roman"/>
          <w:sz w:val="28"/>
          <w:szCs w:val="28"/>
        </w:rPr>
        <w:t>год</w:t>
      </w:r>
      <w:proofErr w:type="gramEnd"/>
    </w:p>
    <w:p w:rsidR="005143F5" w:rsidRPr="00D87C66" w:rsidRDefault="005143F5" w:rsidP="005143F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87C66">
        <w:rPr>
          <w:rFonts w:ascii="Times New Roman" w:hAnsi="Times New Roman"/>
          <w:sz w:val="28"/>
          <w:szCs w:val="28"/>
          <w:u w:val="single"/>
        </w:rPr>
        <w:t>Выбыли:</w:t>
      </w:r>
    </w:p>
    <w:p w:rsidR="005143F5" w:rsidRPr="00D87C66" w:rsidRDefault="005143F5" w:rsidP="005143F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C66">
        <w:rPr>
          <w:rFonts w:ascii="Times New Roman" w:hAnsi="Times New Roman" w:cs="Times New Roman"/>
          <w:sz w:val="28"/>
          <w:szCs w:val="28"/>
        </w:rPr>
        <w:t xml:space="preserve">Финансовое управление г. Лермонтов </w:t>
      </w:r>
    </w:p>
    <w:p w:rsidR="005143F5" w:rsidRPr="00D87C66" w:rsidRDefault="005143F5" w:rsidP="005143F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Комитет финансов муниципального образования</w:t>
      </w:r>
      <w:r w:rsidRPr="00D87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C66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D87C66">
        <w:rPr>
          <w:rFonts w:ascii="Times New Roman" w:hAnsi="Times New Roman" w:cs="Times New Roman"/>
          <w:sz w:val="28"/>
          <w:szCs w:val="28"/>
        </w:rPr>
        <w:t xml:space="preserve"> МР Ленинградская область </w:t>
      </w:r>
      <w:r w:rsidRPr="00D87C66">
        <w:rPr>
          <w:rFonts w:ascii="Times New Roman" w:hAnsi="Times New Roman" w:cs="Times New Roman"/>
          <w:sz w:val="28"/>
          <w:szCs w:val="28"/>
        </w:rPr>
        <w:br/>
      </w:r>
    </w:p>
    <w:p w:rsidR="005143F5" w:rsidRPr="000F271E" w:rsidRDefault="005143F5" w:rsidP="005143F5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0F271E">
        <w:rPr>
          <w:rFonts w:ascii="Times New Roman" w:hAnsi="Times New Roman"/>
          <w:color w:val="000000" w:themeColor="text1"/>
          <w:sz w:val="28"/>
          <w:szCs w:val="28"/>
          <w:u w:val="single"/>
        </w:rPr>
        <w:t>Приняты</w:t>
      </w:r>
      <w:proofErr w:type="gramEnd"/>
      <w:r w:rsidRPr="000F271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: 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Крым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r w:rsidRPr="000F2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-экономическое управление Администрации</w:t>
      </w: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Сокольского МР Вологодской области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Финансовое управление</w:t>
      </w:r>
      <w:r w:rsidRPr="000F271E">
        <w:rPr>
          <w:rFonts w:ascii="Arial" w:hAnsi="Arial" w:cs="Arial"/>
          <w:color w:val="000000" w:themeColor="text1"/>
          <w:sz w:val="42"/>
          <w:szCs w:val="42"/>
          <w:shd w:val="clear" w:color="auto" w:fill="FFFFFF"/>
        </w:rPr>
        <w:t xml:space="preserve"> </w:t>
      </w:r>
      <w:proofErr w:type="spellStart"/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Харовского</w:t>
      </w:r>
      <w:proofErr w:type="spellEnd"/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Вологодской области 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Финансовое управление Администрации </w:t>
      </w:r>
      <w:proofErr w:type="gramStart"/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Таймырского</w:t>
      </w:r>
      <w:proofErr w:type="gramEnd"/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Долгано-Ненецкого МР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отдел </w:t>
      </w:r>
      <w:proofErr w:type="spellStart"/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Адамовского</w:t>
      </w:r>
      <w:proofErr w:type="spellEnd"/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Оренбургская область 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г. Череповец </w:t>
      </w:r>
    </w:p>
    <w:p w:rsidR="005143F5" w:rsidRPr="000F271E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Гусь-Хрустальный район</w:t>
      </w:r>
    </w:p>
    <w:p w:rsidR="005143F5" w:rsidRDefault="005143F5" w:rsidP="005143F5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F2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Финансовое управление администрации</w:t>
      </w:r>
      <w:r w:rsidRPr="000F271E">
        <w:rPr>
          <w:rFonts w:ascii="Arial" w:hAnsi="Arial" w:cs="Arial"/>
          <w:color w:val="000000" w:themeColor="text1"/>
          <w:sz w:val="42"/>
          <w:szCs w:val="42"/>
          <w:shd w:val="clear" w:color="auto" w:fill="FFFFFF"/>
        </w:rPr>
        <w:t xml:space="preserve"> </w:t>
      </w:r>
      <w:r w:rsidRPr="000F271E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5143F5" w:rsidRPr="00A86B60" w:rsidRDefault="005143F5" w:rsidP="005143F5">
      <w:pPr>
        <w:rPr>
          <w:rFonts w:ascii="Times New Roman" w:hAnsi="Times New Roman"/>
          <w:sz w:val="28"/>
          <w:szCs w:val="28"/>
        </w:rPr>
      </w:pP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  <w:r w:rsidRPr="00A86B60">
        <w:rPr>
          <w:rFonts w:ascii="Times New Roman" w:hAnsi="Times New Roman"/>
          <w:sz w:val="28"/>
          <w:szCs w:val="28"/>
        </w:rPr>
        <w:br/>
      </w:r>
      <w:r w:rsidRPr="00A86B60">
        <w:rPr>
          <w:rFonts w:ascii="Times New Roman" w:hAnsi="Times New Roman"/>
          <w:sz w:val="28"/>
          <w:szCs w:val="28"/>
        </w:rPr>
        <w:br/>
      </w:r>
    </w:p>
    <w:p w:rsidR="005143F5" w:rsidRPr="009C39B2" w:rsidRDefault="005143F5" w:rsidP="005143F5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9C39B2">
        <w:rPr>
          <w:rFonts w:ascii="Times New Roman" w:hAnsi="Times New Roman"/>
          <w:strike/>
          <w:sz w:val="28"/>
          <w:szCs w:val="28"/>
        </w:rPr>
        <w:t>12. Одобрить решение Общего отчетно-выборного собрания</w:t>
      </w:r>
    </w:p>
    <w:p w:rsidR="005143F5" w:rsidRPr="009C39B2" w:rsidRDefault="005143F5" w:rsidP="005143F5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9C39B2">
        <w:rPr>
          <w:rFonts w:ascii="Times New Roman" w:hAnsi="Times New Roman"/>
          <w:strike/>
          <w:sz w:val="28"/>
          <w:szCs w:val="28"/>
        </w:rPr>
        <w:tab/>
        <w:t xml:space="preserve">          "за"                             "против"                     "воздержался"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13. Утвердить итоги голосования по кандидатуре Председателя Совета Союза Финансистов России (</w:t>
      </w:r>
      <w:r w:rsidRPr="009C39B2">
        <w:rPr>
          <w:rFonts w:ascii="Times New Roman" w:hAnsi="Times New Roman"/>
          <w:sz w:val="28"/>
          <w:szCs w:val="28"/>
          <w:u w:val="single"/>
        </w:rPr>
        <w:t>Максимова Надежда Сергеевна</w:t>
      </w:r>
      <w:r w:rsidRPr="00947C97">
        <w:rPr>
          <w:rFonts w:ascii="Times New Roman" w:hAnsi="Times New Roman"/>
          <w:sz w:val="28"/>
          <w:szCs w:val="28"/>
        </w:rPr>
        <w:t>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14. Утвердить итоги голосования по кандидатуре генерального директора СФР </w:t>
      </w:r>
      <w:r>
        <w:rPr>
          <w:rFonts w:ascii="Times New Roman" w:hAnsi="Times New Roman"/>
          <w:sz w:val="28"/>
          <w:szCs w:val="28"/>
        </w:rPr>
        <w:t>(</w:t>
      </w:r>
      <w:r w:rsidRPr="009C39B2">
        <w:rPr>
          <w:rFonts w:ascii="Times New Roman" w:hAnsi="Times New Roman"/>
          <w:sz w:val="28"/>
          <w:szCs w:val="28"/>
          <w:u w:val="single"/>
        </w:rPr>
        <w:t>Прокофьева Лидия Ивановна</w:t>
      </w:r>
      <w:r w:rsidRPr="00947C97">
        <w:rPr>
          <w:rFonts w:ascii="Times New Roman" w:hAnsi="Times New Roman"/>
          <w:sz w:val="28"/>
          <w:szCs w:val="28"/>
        </w:rPr>
        <w:t>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ab/>
        <w:t xml:space="preserve">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15. Утвердить итоги голосования по количеству членов Ревизионной Комиссии (</w:t>
      </w:r>
      <w:r w:rsidRPr="009C39B2">
        <w:rPr>
          <w:rFonts w:ascii="Times New Roman" w:hAnsi="Times New Roman"/>
          <w:sz w:val="28"/>
          <w:szCs w:val="28"/>
          <w:u w:val="single"/>
        </w:rPr>
        <w:t>три</w:t>
      </w:r>
      <w:r w:rsidRPr="00947C97">
        <w:rPr>
          <w:rFonts w:ascii="Times New Roman" w:hAnsi="Times New Roman"/>
          <w:sz w:val="28"/>
          <w:szCs w:val="28"/>
        </w:rPr>
        <w:t xml:space="preserve">) и по ее составу </w:t>
      </w:r>
      <w:r w:rsidRPr="008D35E4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8D35E4">
        <w:rPr>
          <w:rFonts w:ascii="Times New Roman" w:hAnsi="Times New Roman"/>
          <w:sz w:val="28"/>
          <w:szCs w:val="28"/>
          <w:u w:val="single"/>
        </w:rPr>
        <w:t>Новосёлова</w:t>
      </w:r>
      <w:proofErr w:type="spellEnd"/>
      <w:r w:rsidRPr="008D35E4">
        <w:rPr>
          <w:rFonts w:ascii="Times New Roman" w:hAnsi="Times New Roman"/>
          <w:sz w:val="28"/>
          <w:szCs w:val="28"/>
          <w:u w:val="single"/>
        </w:rPr>
        <w:t xml:space="preserve"> Мария Николаевна, г. Архангельск; Леонтьева Лада Павловна, г. Переславль-Залес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8D35E4">
        <w:rPr>
          <w:rFonts w:ascii="Times New Roman" w:hAnsi="Times New Roman"/>
          <w:sz w:val="28"/>
          <w:szCs w:val="28"/>
          <w:u w:val="single"/>
        </w:rPr>
        <w:t xml:space="preserve">кий; </w:t>
      </w:r>
      <w:proofErr w:type="spellStart"/>
      <w:r w:rsidRPr="008D35E4">
        <w:rPr>
          <w:rFonts w:ascii="Times New Roman" w:hAnsi="Times New Roman"/>
          <w:sz w:val="28"/>
          <w:szCs w:val="28"/>
          <w:u w:val="single"/>
        </w:rPr>
        <w:t>Фино</w:t>
      </w:r>
      <w:r>
        <w:rPr>
          <w:rFonts w:ascii="Times New Roman" w:hAnsi="Times New Roman"/>
          <w:sz w:val="28"/>
          <w:szCs w:val="28"/>
          <w:u w:val="single"/>
        </w:rPr>
        <w:t>гено</w:t>
      </w:r>
      <w:r w:rsidRPr="008D35E4">
        <w:rPr>
          <w:rFonts w:ascii="Times New Roman" w:hAnsi="Times New Roman"/>
          <w:sz w:val="28"/>
          <w:szCs w:val="28"/>
          <w:u w:val="single"/>
        </w:rPr>
        <w:t>ва</w:t>
      </w:r>
      <w:proofErr w:type="spellEnd"/>
      <w:r w:rsidRPr="008D35E4">
        <w:rPr>
          <w:rFonts w:ascii="Times New Roman" w:hAnsi="Times New Roman"/>
          <w:sz w:val="28"/>
          <w:szCs w:val="28"/>
          <w:u w:val="single"/>
        </w:rPr>
        <w:t xml:space="preserve"> Светлана Дмитриевна, г. Рязань)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lastRenderedPageBreak/>
        <w:tab/>
        <w:t xml:space="preserve">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16. Утвердить итоги голосования по кандидатуре члена Комиссии по подведению итогов Конкурса «Финансовый старт»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5E4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8D35E4">
        <w:rPr>
          <w:rFonts w:ascii="Times New Roman" w:hAnsi="Times New Roman"/>
          <w:sz w:val="28"/>
          <w:szCs w:val="28"/>
          <w:u w:val="single"/>
        </w:rPr>
        <w:t>Подтихова</w:t>
      </w:r>
      <w:proofErr w:type="spellEnd"/>
      <w:r w:rsidRPr="008D35E4">
        <w:rPr>
          <w:rFonts w:ascii="Times New Roman" w:hAnsi="Times New Roman"/>
          <w:sz w:val="28"/>
          <w:szCs w:val="28"/>
          <w:u w:val="single"/>
        </w:rPr>
        <w:t xml:space="preserve"> Марина Ивановна – Министр финансов Тверской области)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ab/>
        <w:t xml:space="preserve">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>17. Поддержать предложение о внесении изменений и дополнений в Устав Союза Финансистов России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                              "за"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Утвердить итоги Седьмого конкурса </w:t>
      </w:r>
      <w:r w:rsidRPr="00947C97">
        <w:rPr>
          <w:rFonts w:ascii="Times New Roman" w:hAnsi="Times New Roman"/>
          <w:sz w:val="28"/>
          <w:szCs w:val="28"/>
        </w:rPr>
        <w:t>молодых финансистов «Финансовый старт» в 20</w:t>
      </w:r>
      <w:r>
        <w:rPr>
          <w:rFonts w:ascii="Times New Roman" w:hAnsi="Times New Roman"/>
          <w:sz w:val="28"/>
          <w:szCs w:val="28"/>
        </w:rPr>
        <w:t>19</w:t>
      </w:r>
      <w:r w:rsidRPr="00947C9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поддержать</w:t>
      </w:r>
      <w:r w:rsidRPr="00947C97">
        <w:rPr>
          <w:rFonts w:ascii="Times New Roman" w:hAnsi="Times New Roman"/>
          <w:sz w:val="28"/>
          <w:szCs w:val="28"/>
        </w:rPr>
        <w:t xml:space="preserve"> предложение о проведении Восьмого конкурса молодых финансистов «Финансовый старт» в 2020 году.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7C97">
        <w:rPr>
          <w:rFonts w:ascii="Times New Roman" w:hAnsi="Times New Roman"/>
          <w:sz w:val="28"/>
          <w:szCs w:val="28"/>
        </w:rPr>
        <w:tab/>
        <w:t xml:space="preserve">                  "</w:t>
      </w:r>
      <w:proofErr w:type="gramStart"/>
      <w:r w:rsidRPr="00947C97">
        <w:rPr>
          <w:rFonts w:ascii="Times New Roman" w:hAnsi="Times New Roman"/>
          <w:sz w:val="28"/>
          <w:szCs w:val="28"/>
        </w:rPr>
        <w:t>з</w:t>
      </w:r>
      <w:proofErr w:type="gramEnd"/>
      <w:r w:rsidRPr="00947C97">
        <w:rPr>
          <w:rFonts w:ascii="Times New Roman" w:hAnsi="Times New Roman"/>
          <w:sz w:val="28"/>
          <w:szCs w:val="28"/>
        </w:rPr>
        <w:t>а"                             "против"                     "воздержался"</w:t>
      </w:r>
      <w:r>
        <w:rPr>
          <w:rFonts w:ascii="Times New Roman" w:hAnsi="Times New Roman"/>
          <w:sz w:val="28"/>
          <w:szCs w:val="28"/>
        </w:rPr>
        <w:br/>
      </w:r>
      <w:r w:rsidRPr="009C39B2">
        <w:rPr>
          <w:rFonts w:ascii="Times New Roman" w:hAnsi="Times New Roman"/>
          <w:color w:val="FF0000"/>
          <w:sz w:val="28"/>
          <w:szCs w:val="28"/>
        </w:rPr>
        <w:t>(Голосуем)</w:t>
      </w: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3F5" w:rsidRPr="00947C97" w:rsidRDefault="005143F5" w:rsidP="005143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3F5" w:rsidRPr="00735479" w:rsidRDefault="005143F5" w:rsidP="005143F5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947C97">
        <w:rPr>
          <w:rFonts w:ascii="Times New Roman" w:hAnsi="Times New Roman"/>
          <w:sz w:val="28"/>
          <w:szCs w:val="28"/>
        </w:rPr>
        <w:tab/>
      </w:r>
      <w:r w:rsidRPr="00947C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en-US"/>
        </w:rPr>
        <w:t>___________</w:t>
      </w:r>
    </w:p>
    <w:p w:rsidR="00677660" w:rsidRPr="00A87F1E" w:rsidRDefault="00677660" w:rsidP="00C06456">
      <w:pPr>
        <w:rPr>
          <w:lang w:val="en-US"/>
        </w:rPr>
      </w:pPr>
    </w:p>
    <w:sectPr w:rsidR="00677660" w:rsidRPr="00A87F1E" w:rsidSect="00DD5592">
      <w:headerReference w:type="default" r:id="rId8"/>
      <w:foot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0F" w:rsidRDefault="00C22A0F" w:rsidP="00DD5592">
      <w:pPr>
        <w:spacing w:after="0" w:line="240" w:lineRule="auto"/>
      </w:pPr>
      <w:r>
        <w:separator/>
      </w:r>
    </w:p>
  </w:endnote>
  <w:endnote w:type="continuationSeparator" w:id="0">
    <w:p w:rsidR="00C22A0F" w:rsidRDefault="00C22A0F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CB" w:rsidRDefault="003058CB">
    <w:pPr>
      <w:pStyle w:val="a8"/>
    </w:pPr>
  </w:p>
  <w:p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761E5D" wp14:editId="1E7780B9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0F" w:rsidRDefault="00C22A0F" w:rsidP="00DD5592">
      <w:pPr>
        <w:spacing w:after="0" w:line="240" w:lineRule="auto"/>
      </w:pPr>
      <w:r>
        <w:separator/>
      </w:r>
    </w:p>
  </w:footnote>
  <w:footnote w:type="continuationSeparator" w:id="0">
    <w:p w:rsidR="00C22A0F" w:rsidRDefault="00C22A0F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2" w:rsidRDefault="007C1475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5BC1A277" wp14:editId="2E828690">
          <wp:extent cx="7686409" cy="2071652"/>
          <wp:effectExtent l="0" t="0" r="0" b="5080"/>
          <wp:docPr id="3" name="Рисунок 3" descr="D:\Д8\Д\срочные работы\СФР\print\new adress\бланк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Д8\Д\срочные работы\СФР\print\new adress\бланк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484" cy="207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26" w:rsidRDefault="00A81A26" w:rsidP="00C06456">
    <w:pPr>
      <w:pStyle w:val="a6"/>
      <w:ind w:left="-1701"/>
    </w:pPr>
  </w:p>
  <w:p w:rsidR="00DD5592" w:rsidRDefault="00DD55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37C"/>
    <w:multiLevelType w:val="hybridMultilevel"/>
    <w:tmpl w:val="743C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62B40"/>
    <w:multiLevelType w:val="hybridMultilevel"/>
    <w:tmpl w:val="DAD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362DF"/>
    <w:rsid w:val="001621FB"/>
    <w:rsid w:val="002C6609"/>
    <w:rsid w:val="003058CB"/>
    <w:rsid w:val="00367CC9"/>
    <w:rsid w:val="00393ABE"/>
    <w:rsid w:val="00506857"/>
    <w:rsid w:val="005143F5"/>
    <w:rsid w:val="00677660"/>
    <w:rsid w:val="006B519D"/>
    <w:rsid w:val="00771334"/>
    <w:rsid w:val="007C1475"/>
    <w:rsid w:val="008050DC"/>
    <w:rsid w:val="008B337F"/>
    <w:rsid w:val="0095421D"/>
    <w:rsid w:val="00A17C47"/>
    <w:rsid w:val="00A75C70"/>
    <w:rsid w:val="00A81A26"/>
    <w:rsid w:val="00A87F1E"/>
    <w:rsid w:val="00B631F5"/>
    <w:rsid w:val="00B673C3"/>
    <w:rsid w:val="00C06456"/>
    <w:rsid w:val="00C22A0F"/>
    <w:rsid w:val="00D929AC"/>
    <w:rsid w:val="00DD5592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143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143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Здесенко Евгения Юрьевна</cp:lastModifiedBy>
  <cp:revision>2</cp:revision>
  <cp:lastPrinted>2018-09-25T08:49:00Z</cp:lastPrinted>
  <dcterms:created xsi:type="dcterms:W3CDTF">2020-03-27T12:54:00Z</dcterms:created>
  <dcterms:modified xsi:type="dcterms:W3CDTF">2020-03-27T12:54:00Z</dcterms:modified>
</cp:coreProperties>
</file>